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86" w:rsidRPr="00F75246" w:rsidRDefault="00B14DD6" w:rsidP="00F75246">
      <w:pPr>
        <w:bidi w:val="0"/>
        <w:spacing w:after="0" w:line="240" w:lineRule="auto"/>
        <w:jc w:val="both"/>
        <w:rPr>
          <w:rFonts w:ascii="Times New Roman" w:hAnsi="Times New Roman" w:cs="Times New Roman"/>
          <w:b/>
          <w:bCs/>
          <w:rtl/>
        </w:rPr>
      </w:pPr>
      <w:r>
        <w:rPr>
          <w:noProof/>
          <w:rtl/>
        </w:rPr>
        <w:drawing>
          <wp:anchor distT="0" distB="0" distL="114300" distR="114300" simplePos="0" relativeHeight="251659264" behindDoc="1" locked="0" layoutInCell="1" allowOverlap="1">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99465" cy="810260"/>
                    </a:xfrm>
                    <a:prstGeom prst="rect">
                      <a:avLst/>
                    </a:prstGeom>
                    <a:noFill/>
                  </pic:spPr>
                </pic:pic>
              </a:graphicData>
            </a:graphic>
          </wp:anchor>
        </w:drawing>
      </w:r>
      <w:r w:rsidR="00912B00" w:rsidRPr="00912B00">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401C86" w:rsidRPr="00096D2F" w:rsidRDefault="00401C86" w:rsidP="00B11D6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sidR="001960CF">
                    <w:rPr>
                      <w:rFonts w:ascii="Times New Roman" w:hAnsi="Times New Roman" w:cs="Times New Roman"/>
                      <w:b/>
                      <w:bCs/>
                      <w:sz w:val="24"/>
                      <w:szCs w:val="24"/>
                    </w:rPr>
                    <w:t xml:space="preserve">Chemical Engineering </w:t>
                  </w:r>
                  <w:r w:rsidRPr="00096D2F">
                    <w:rPr>
                      <w:rFonts w:ascii="Times New Roman" w:hAnsi="Times New Roman" w:cs="Times New Roman"/>
                      <w:b/>
                      <w:bCs/>
                      <w:sz w:val="24"/>
                      <w:szCs w:val="24"/>
                    </w:rPr>
                    <w:br/>
                  </w:r>
                </w:p>
              </w:txbxContent>
            </v:textbox>
          </v:shape>
        </w:pict>
      </w:r>
      <w:r w:rsidR="00912B00" w:rsidRPr="00912B00">
        <w:rPr>
          <w:noProof/>
          <w:rtl/>
        </w:rPr>
        <w:pict>
          <v:shape id="Text Box 4" o:spid="_x0000_s1027" type="#_x0000_t202" style="position:absolute;left:0;text-align:left;margin-left:-3.45pt;margin-top:-25.25pt;width:148.75pt;height:37.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w:r>
      <w:r>
        <w:rPr>
          <w:noProof/>
          <w:rtl/>
        </w:rPr>
        <w:drawing>
          <wp:anchor distT="0" distB="0" distL="114300" distR="114300" simplePos="0" relativeHeight="251660288" behindDoc="0" locked="0" layoutInCell="1" allowOverlap="1">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Pr>
          <w:noProof/>
          <w:rtl/>
        </w:rPr>
        <w:drawing>
          <wp:anchor distT="0" distB="0" distL="114300" distR="114300" simplePos="0" relativeHeight="251658240"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351"/>
        <w:gridCol w:w="567"/>
        <w:gridCol w:w="317"/>
        <w:gridCol w:w="534"/>
        <w:gridCol w:w="709"/>
        <w:gridCol w:w="283"/>
        <w:gridCol w:w="50"/>
        <w:gridCol w:w="1153"/>
        <w:gridCol w:w="7"/>
        <w:gridCol w:w="241"/>
        <w:gridCol w:w="959"/>
        <w:gridCol w:w="720"/>
        <w:gridCol w:w="697"/>
        <w:gridCol w:w="252"/>
        <w:gridCol w:w="774"/>
        <w:gridCol w:w="1159"/>
        <w:gridCol w:w="650"/>
      </w:tblGrid>
      <w:tr w:rsidR="00401C86" w:rsidRPr="00096D2F" w:rsidTr="00E26E52">
        <w:trPr>
          <w:trHeight w:val="421"/>
        </w:trPr>
        <w:tc>
          <w:tcPr>
            <w:tcW w:w="10881" w:type="dxa"/>
            <w:gridSpan w:val="18"/>
            <w:vAlign w:val="center"/>
          </w:tcPr>
          <w:p w:rsidR="00401C86" w:rsidRPr="00096D2F" w:rsidRDefault="00401C86" w:rsidP="00915FF3">
            <w:pPr>
              <w:bidi w:val="0"/>
              <w:spacing w:after="0" w:line="240" w:lineRule="auto"/>
              <w:jc w:val="center"/>
              <w:rPr>
                <w:rFonts w:ascii="Times New Roman" w:hAnsi="Times New Roman" w:cs="Times New Roman"/>
                <w:b/>
                <w:bCs/>
                <w:sz w:val="28"/>
                <w:szCs w:val="28"/>
              </w:rPr>
            </w:pPr>
            <w:r w:rsidRPr="00096D2F">
              <w:rPr>
                <w:rFonts w:ascii="Times New Roman" w:hAnsi="Times New Roman" w:cs="Times New Roman"/>
                <w:b/>
                <w:bCs/>
                <w:sz w:val="28"/>
                <w:szCs w:val="28"/>
              </w:rPr>
              <w:t>Course Specifications</w:t>
            </w:r>
          </w:p>
        </w:tc>
      </w:tr>
      <w:tr w:rsidR="00887A60" w:rsidRPr="00096D2F" w:rsidTr="00E26E52">
        <w:trPr>
          <w:trHeight w:val="278"/>
        </w:trPr>
        <w:tc>
          <w:tcPr>
            <w:tcW w:w="4219" w:type="dxa"/>
            <w:gridSpan w:val="7"/>
            <w:vAlign w:val="center"/>
          </w:tcPr>
          <w:p w:rsidR="00887A60" w:rsidRPr="00096D2F" w:rsidRDefault="00887A60"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Program(s) on which this course is given:</w:t>
            </w:r>
          </w:p>
        </w:tc>
        <w:tc>
          <w:tcPr>
            <w:tcW w:w="6662" w:type="dxa"/>
            <w:gridSpan w:val="11"/>
            <w:vAlign w:val="center"/>
          </w:tcPr>
          <w:p w:rsidR="00887A60" w:rsidRPr="00096D2F" w:rsidRDefault="001960CF" w:rsidP="00887A60">
            <w:pPr>
              <w:bidi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Chemical Engineering </w:t>
            </w:r>
          </w:p>
        </w:tc>
      </w:tr>
      <w:tr w:rsidR="00401C86" w:rsidRPr="00096D2F" w:rsidTr="00E26E52">
        <w:trPr>
          <w:trHeight w:val="117"/>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program:</w:t>
            </w:r>
          </w:p>
        </w:tc>
        <w:tc>
          <w:tcPr>
            <w:tcW w:w="6662" w:type="dxa"/>
            <w:gridSpan w:val="11"/>
            <w:vAlign w:val="center"/>
          </w:tcPr>
          <w:p w:rsidR="00401C86" w:rsidRPr="00096D2F" w:rsidRDefault="001960CF" w:rsidP="00887A60">
            <w:pPr>
              <w:bidi w:val="0"/>
              <w:spacing w:after="0" w:line="240" w:lineRule="auto"/>
              <w:jc w:val="both"/>
              <w:rPr>
                <w:rFonts w:ascii="Times New Roman" w:hAnsi="Times New Roman" w:cs="Times New Roman"/>
                <w:b/>
                <w:bCs/>
              </w:rPr>
            </w:pPr>
            <w:r w:rsidRPr="001960CF">
              <w:rPr>
                <w:rFonts w:ascii="Times New Roman" w:hAnsi="Times New Roman" w:cs="Times New Roman"/>
                <w:bCs/>
                <w:color w:val="000000"/>
                <w:sz w:val="24"/>
                <w:szCs w:val="24"/>
              </w:rPr>
              <w:t xml:space="preserve">Chemical Engineering </w:t>
            </w:r>
          </w:p>
        </w:tc>
      </w:tr>
      <w:tr w:rsidR="00401C86" w:rsidRPr="00096D2F" w:rsidTr="00E26E52">
        <w:trPr>
          <w:trHeight w:val="70"/>
        </w:trPr>
        <w:tc>
          <w:tcPr>
            <w:tcW w:w="4219" w:type="dxa"/>
            <w:gridSpan w:val="7"/>
            <w:vAlign w:val="center"/>
          </w:tcPr>
          <w:p w:rsidR="00401C86" w:rsidRPr="00096D2F" w:rsidRDefault="00401C86" w:rsidP="00B66509">
            <w:pPr>
              <w:bidi w:val="0"/>
              <w:spacing w:after="0" w:line="240" w:lineRule="auto"/>
              <w:jc w:val="both"/>
              <w:rPr>
                <w:rFonts w:ascii="Times New Roman" w:hAnsi="Times New Roman" w:cs="Times New Roman"/>
                <w:b/>
                <w:bCs/>
              </w:rPr>
            </w:pPr>
            <w:r w:rsidRPr="00096D2F">
              <w:rPr>
                <w:rFonts w:ascii="Times New Roman" w:hAnsi="Times New Roman" w:cs="Times New Roman"/>
                <w:b/>
                <w:bCs/>
              </w:rPr>
              <w:t>Department offering the course:</w:t>
            </w:r>
          </w:p>
        </w:tc>
        <w:tc>
          <w:tcPr>
            <w:tcW w:w="6662" w:type="dxa"/>
            <w:gridSpan w:val="11"/>
            <w:vAlign w:val="center"/>
          </w:tcPr>
          <w:p w:rsidR="00401C86" w:rsidRPr="00096D2F" w:rsidRDefault="001960CF" w:rsidP="00B66509">
            <w:pPr>
              <w:bidi w:val="0"/>
              <w:spacing w:after="0" w:line="240" w:lineRule="auto"/>
              <w:jc w:val="both"/>
              <w:rPr>
                <w:rFonts w:ascii="Times New Roman" w:hAnsi="Times New Roman" w:cs="Times New Roman"/>
                <w:b/>
                <w:bCs/>
              </w:rPr>
            </w:pPr>
            <w:r>
              <w:rPr>
                <w:rFonts w:ascii="Times New Roman" w:hAnsi="Times New Roman" w:cs="Times New Roman"/>
                <w:bCs/>
                <w:color w:val="000000"/>
                <w:sz w:val="24"/>
                <w:szCs w:val="24"/>
              </w:rPr>
              <w:t>Chemical Engineering</w:t>
            </w:r>
          </w:p>
        </w:tc>
      </w:tr>
      <w:tr w:rsidR="00401C86" w:rsidRPr="00096D2F" w:rsidTr="00E26E52">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Academic Level:</w:t>
            </w:r>
          </w:p>
        </w:tc>
        <w:tc>
          <w:tcPr>
            <w:tcW w:w="6662" w:type="dxa"/>
            <w:gridSpan w:val="11"/>
            <w:vAlign w:val="center"/>
          </w:tcPr>
          <w:p w:rsidR="00401C86" w:rsidRPr="007F0DE4" w:rsidRDefault="001960CF" w:rsidP="00B66509">
            <w:pPr>
              <w:bidi w:val="0"/>
              <w:spacing w:after="0" w:line="240" w:lineRule="auto"/>
              <w:jc w:val="both"/>
              <w:rPr>
                <w:rFonts w:ascii="Times New Roman" w:hAnsi="Times New Roman" w:cs="Times New Roman"/>
              </w:rPr>
            </w:pPr>
            <w:r>
              <w:rPr>
                <w:rFonts w:ascii="Times New Roman" w:hAnsi="Times New Roman" w:cs="Times New Roman"/>
              </w:rPr>
              <w:t>2</w:t>
            </w:r>
            <w:r w:rsidRPr="001960CF">
              <w:rPr>
                <w:rFonts w:ascii="Times New Roman" w:hAnsi="Times New Roman" w:cs="Times New Roman"/>
                <w:vertAlign w:val="superscript"/>
              </w:rPr>
              <w:t>nd</w:t>
            </w:r>
            <w:r>
              <w:rPr>
                <w:rFonts w:ascii="Times New Roman" w:hAnsi="Times New Roman" w:cs="Times New Roman"/>
              </w:rPr>
              <w:t xml:space="preserve"> year </w:t>
            </w:r>
          </w:p>
        </w:tc>
      </w:tr>
      <w:tr w:rsidR="00401C86" w:rsidRPr="00096D2F" w:rsidTr="00E26E52">
        <w:trPr>
          <w:trHeight w:val="70"/>
        </w:trPr>
        <w:tc>
          <w:tcPr>
            <w:tcW w:w="4219" w:type="dxa"/>
            <w:gridSpan w:val="7"/>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Date </w:t>
            </w:r>
          </w:p>
        </w:tc>
        <w:tc>
          <w:tcPr>
            <w:tcW w:w="6662" w:type="dxa"/>
            <w:gridSpan w:val="11"/>
            <w:vAlign w:val="center"/>
          </w:tcPr>
          <w:p w:rsidR="00401C86" w:rsidRPr="007F0DE4" w:rsidRDefault="00563714" w:rsidP="00B66509">
            <w:pPr>
              <w:bidi w:val="0"/>
              <w:spacing w:after="0" w:line="240" w:lineRule="auto"/>
              <w:jc w:val="both"/>
              <w:rPr>
                <w:rFonts w:ascii="Times New Roman" w:hAnsi="Times New Roman" w:cs="Times New Roman"/>
              </w:rPr>
            </w:pPr>
            <w:r>
              <w:rPr>
                <w:rFonts w:ascii="Times New Roman" w:hAnsi="Times New Roman" w:cs="Times New Roman"/>
              </w:rPr>
              <w:t>2013-2014</w:t>
            </w:r>
          </w:p>
        </w:tc>
      </w:tr>
      <w:tr w:rsidR="00401C86" w:rsidRPr="00096D2F" w:rsidTr="00E26E52">
        <w:trPr>
          <w:trHeight w:val="70"/>
        </w:trPr>
        <w:tc>
          <w:tcPr>
            <w:tcW w:w="4219" w:type="dxa"/>
            <w:gridSpan w:val="7"/>
            <w:vAlign w:val="center"/>
          </w:tcPr>
          <w:p w:rsidR="00401C86" w:rsidRPr="00887A60" w:rsidRDefault="00401C86" w:rsidP="00887A60">
            <w:pPr>
              <w:bidi w:val="0"/>
              <w:spacing w:after="0" w:line="240" w:lineRule="auto"/>
              <w:jc w:val="both"/>
              <w:rPr>
                <w:rFonts w:ascii="Times New Roman" w:hAnsi="Times New Roman" w:cs="Times New Roman"/>
                <w:b/>
                <w:bCs/>
              </w:rPr>
            </w:pPr>
            <w:r w:rsidRPr="00887A60">
              <w:rPr>
                <w:rFonts w:ascii="Times New Roman" w:hAnsi="Times New Roman" w:cs="Times New Roman"/>
                <w:b/>
                <w:bCs/>
              </w:rPr>
              <w:t xml:space="preserve">Semester </w:t>
            </w:r>
            <w:r w:rsidR="00F86CD1" w:rsidRPr="00887A60">
              <w:rPr>
                <w:rFonts w:ascii="Times New Roman" w:hAnsi="Times New Roman" w:cs="Times New Roman"/>
                <w:b/>
                <w:bCs/>
              </w:rPr>
              <w:t>(based on final exam timing)</w:t>
            </w:r>
          </w:p>
        </w:tc>
        <w:tc>
          <w:tcPr>
            <w:tcW w:w="6662" w:type="dxa"/>
            <w:gridSpan w:val="11"/>
            <w:vAlign w:val="center"/>
          </w:tcPr>
          <w:p w:rsidR="00401C86" w:rsidRPr="00887A60" w:rsidRDefault="00912B00" w:rsidP="00C019A8">
            <w:pPr>
              <w:bidi w:val="0"/>
              <w:spacing w:after="0" w:line="240" w:lineRule="auto"/>
              <w:jc w:val="both"/>
              <w:rPr>
                <w:rFonts w:ascii="Times New Roman" w:hAnsi="Times New Roman" w:cs="Times New Roman"/>
              </w:rPr>
            </w:pPr>
            <w:r w:rsidRPr="00912B00">
              <w:rPr>
                <w:rFonts w:ascii="Times New Roman" w:hAnsi="Times New Roman" w:cs="Times New Roman"/>
                <w:b/>
                <w:bCs/>
                <w:noProof/>
                <w:sz w:val="28"/>
                <w:szCs w:val="28"/>
              </w:rPr>
              <w:pict>
                <v:rect id="Rectangle 7" o:spid="_x0000_s1029" style="position:absolute;left:0;text-align:left;margin-left:74.85pt;margin-top:4.1pt;width:7.15pt;height:7.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Vc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jMLhlr0&#10;mUQDu9WSXSV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"/>
              </w:pict>
            </w:r>
            <w:r w:rsidRPr="00912B00">
              <w:rPr>
                <w:bCs/>
                <w:noProof/>
              </w:rPr>
              <w:pict>
                <v:rect id="Rectangle 6" o:spid="_x0000_s1028" style="position:absolute;left:0;text-align:left;margin-left:6.4pt;margin-top:4.2pt;width:7.15pt;height:7.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w:pict>
            </w:r>
            <w:r w:rsidR="00F86CD1" w:rsidRPr="00887A60">
              <w:rPr>
                <w:bCs/>
              </w:rPr>
              <w:t xml:space="preserve">         Fall     </w:t>
            </w:r>
            <w:r w:rsidR="00C019A8">
              <w:rPr>
                <w:rFonts w:cs="Calibri"/>
                <w:bCs/>
              </w:rPr>
              <w:t>√</w:t>
            </w:r>
            <w:r w:rsidR="00F86CD1" w:rsidRPr="00887A60">
              <w:rPr>
                <w:bCs/>
              </w:rPr>
              <w:t xml:space="preserve">               Spring</w:t>
            </w:r>
          </w:p>
        </w:tc>
      </w:tr>
      <w:tr w:rsidR="00401C86" w:rsidRPr="00096D2F" w:rsidTr="00E26E52">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A- Basic Information</w:t>
            </w:r>
          </w:p>
        </w:tc>
      </w:tr>
      <w:tr w:rsidR="00401C86" w:rsidRPr="00096D2F" w:rsidTr="00FB29AA">
        <w:trPr>
          <w:trHeight w:val="253"/>
        </w:trPr>
        <w:tc>
          <w:tcPr>
            <w:tcW w:w="1458" w:type="dxa"/>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Title:</w:t>
            </w:r>
          </w:p>
        </w:tc>
        <w:tc>
          <w:tcPr>
            <w:tcW w:w="3971" w:type="dxa"/>
            <w:gridSpan w:val="9"/>
            <w:vAlign w:val="center"/>
          </w:tcPr>
          <w:p w:rsidR="00401C86" w:rsidRPr="007F0DE4" w:rsidRDefault="00E929B1" w:rsidP="006E60DB">
            <w:pPr>
              <w:bidi w:val="0"/>
              <w:spacing w:after="0" w:line="240" w:lineRule="auto"/>
              <w:jc w:val="both"/>
              <w:rPr>
                <w:rFonts w:ascii="Times New Roman" w:hAnsi="Times New Roman" w:cs="Times New Roman"/>
              </w:rPr>
            </w:pPr>
            <w:r>
              <w:rPr>
                <w:rFonts w:ascii="Times New Roman" w:hAnsi="Times New Roman" w:cs="Times New Roman"/>
              </w:rPr>
              <w:t>Momentum Transfer</w:t>
            </w:r>
          </w:p>
        </w:tc>
        <w:tc>
          <w:tcPr>
            <w:tcW w:w="1920" w:type="dxa"/>
            <w:gridSpan w:val="3"/>
            <w:vAlign w:val="center"/>
          </w:tcPr>
          <w:p w:rsidR="00401C86" w:rsidRPr="00096D2F" w:rsidRDefault="00401C86" w:rsidP="006E60DB">
            <w:pPr>
              <w:bidi w:val="0"/>
              <w:spacing w:after="0" w:line="240" w:lineRule="auto"/>
              <w:jc w:val="both"/>
              <w:rPr>
                <w:rFonts w:ascii="Times New Roman" w:hAnsi="Times New Roman" w:cs="Times New Roman"/>
                <w:b/>
                <w:bCs/>
              </w:rPr>
            </w:pPr>
            <w:r w:rsidRPr="00096D2F">
              <w:rPr>
                <w:rFonts w:ascii="Times New Roman" w:hAnsi="Times New Roman" w:cs="Times New Roman"/>
                <w:b/>
                <w:bCs/>
              </w:rPr>
              <w:t>Code:</w:t>
            </w:r>
          </w:p>
        </w:tc>
        <w:tc>
          <w:tcPr>
            <w:tcW w:w="3532" w:type="dxa"/>
            <w:gridSpan w:val="5"/>
            <w:vAlign w:val="center"/>
          </w:tcPr>
          <w:p w:rsidR="00401C86" w:rsidRPr="00096D2F" w:rsidRDefault="001960CF" w:rsidP="00FB29AA">
            <w:pPr>
              <w:bidi w:val="0"/>
              <w:spacing w:after="0" w:line="240" w:lineRule="auto"/>
              <w:jc w:val="both"/>
              <w:rPr>
                <w:rFonts w:ascii="Times New Roman" w:hAnsi="Times New Roman" w:cs="Times New Roman"/>
                <w:b/>
                <w:bCs/>
              </w:rPr>
            </w:pPr>
            <w:r w:rsidRPr="001960CF">
              <w:rPr>
                <w:rFonts w:ascii="Times New Roman" w:hAnsi="Times New Roman" w:cs="Times New Roman"/>
              </w:rPr>
              <w:t xml:space="preserve">CHE </w:t>
            </w:r>
            <w:r w:rsidR="00E929B1">
              <w:rPr>
                <w:rFonts w:ascii="Times New Roman" w:hAnsi="Times New Roman" w:cs="Times New Roman"/>
              </w:rPr>
              <w:t>203A</w:t>
            </w:r>
          </w:p>
        </w:tc>
      </w:tr>
      <w:tr w:rsidR="00401C86" w:rsidRPr="00096D2F" w:rsidTr="00E26E52">
        <w:tc>
          <w:tcPr>
            <w:tcW w:w="1809" w:type="dxa"/>
            <w:gridSpan w:val="2"/>
            <w:vAlign w:val="center"/>
          </w:tcPr>
          <w:p w:rsidR="00401C86" w:rsidRPr="00096D2F" w:rsidRDefault="00401C86" w:rsidP="007B3955">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2. Units/Credit hours per week:  </w:t>
            </w:r>
          </w:p>
        </w:tc>
        <w:tc>
          <w:tcPr>
            <w:tcW w:w="1418"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Lectures</w:t>
            </w:r>
          </w:p>
        </w:tc>
        <w:tc>
          <w:tcPr>
            <w:tcW w:w="1042" w:type="dxa"/>
            <w:gridSpan w:val="3"/>
            <w:vAlign w:val="center"/>
          </w:tcPr>
          <w:p w:rsidR="00401C86" w:rsidRPr="007F0DE4" w:rsidRDefault="00E929B1" w:rsidP="00F75246">
            <w:pPr>
              <w:bidi w:val="0"/>
              <w:spacing w:after="0" w:line="240" w:lineRule="auto"/>
              <w:jc w:val="both"/>
              <w:rPr>
                <w:rFonts w:ascii="Times New Roman" w:hAnsi="Times New Roman" w:cs="Times New Roman"/>
              </w:rPr>
            </w:pPr>
            <w:r>
              <w:rPr>
                <w:rFonts w:ascii="Times New Roman" w:hAnsi="Times New Roman" w:cs="Times New Roman"/>
              </w:rPr>
              <w:t>2</w:t>
            </w:r>
          </w:p>
        </w:tc>
        <w:tc>
          <w:tcPr>
            <w:tcW w:w="1401" w:type="dxa"/>
            <w:gridSpan w:val="3"/>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Tutorial</w:t>
            </w:r>
          </w:p>
        </w:tc>
        <w:tc>
          <w:tcPr>
            <w:tcW w:w="959" w:type="dxa"/>
            <w:vAlign w:val="center"/>
          </w:tcPr>
          <w:p w:rsidR="00401C86" w:rsidRPr="007F0DE4" w:rsidRDefault="001960CF" w:rsidP="00F75246">
            <w:pPr>
              <w:bidi w:val="0"/>
              <w:spacing w:after="0" w:line="240" w:lineRule="auto"/>
              <w:jc w:val="both"/>
              <w:rPr>
                <w:rFonts w:ascii="Times New Roman" w:hAnsi="Times New Roman" w:cs="Times New Roman"/>
              </w:rPr>
            </w:pPr>
            <w:r>
              <w:rPr>
                <w:rFonts w:ascii="Times New Roman" w:hAnsi="Times New Roman" w:cs="Times New Roman"/>
              </w:rPr>
              <w:t>2</w:t>
            </w:r>
          </w:p>
        </w:tc>
        <w:tc>
          <w:tcPr>
            <w:tcW w:w="1417" w:type="dxa"/>
            <w:gridSpan w:val="2"/>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Practical</w:t>
            </w:r>
          </w:p>
        </w:tc>
        <w:tc>
          <w:tcPr>
            <w:tcW w:w="1026" w:type="dxa"/>
            <w:gridSpan w:val="2"/>
            <w:vAlign w:val="center"/>
          </w:tcPr>
          <w:p w:rsidR="00401C86" w:rsidRPr="00096D2F" w:rsidRDefault="001960CF" w:rsidP="00F75246">
            <w:pPr>
              <w:bidi w:val="0"/>
              <w:spacing w:after="0" w:line="240" w:lineRule="auto"/>
              <w:jc w:val="both"/>
              <w:rPr>
                <w:rFonts w:ascii="Times New Roman" w:hAnsi="Times New Roman" w:cs="Times New Roman"/>
                <w:b/>
                <w:bCs/>
              </w:rPr>
            </w:pPr>
            <w:r>
              <w:rPr>
                <w:rFonts w:ascii="Times New Roman" w:hAnsi="Times New Roman" w:cs="Times New Roman"/>
                <w:b/>
                <w:bCs/>
              </w:rPr>
              <w:t>0</w:t>
            </w:r>
          </w:p>
        </w:tc>
        <w:tc>
          <w:tcPr>
            <w:tcW w:w="1159" w:type="dxa"/>
            <w:vAlign w:val="center"/>
          </w:tcPr>
          <w:p w:rsidR="00401C86" w:rsidRPr="00096D2F" w:rsidRDefault="00401C86" w:rsidP="00F75246">
            <w:pPr>
              <w:bidi w:val="0"/>
              <w:spacing w:after="0" w:line="240" w:lineRule="auto"/>
              <w:jc w:val="both"/>
              <w:rPr>
                <w:rFonts w:ascii="Times New Roman" w:hAnsi="Times New Roman" w:cs="Times New Roman"/>
              </w:rPr>
            </w:pPr>
            <w:r w:rsidRPr="00096D2F">
              <w:rPr>
                <w:rFonts w:ascii="Times New Roman" w:hAnsi="Times New Roman" w:cs="Times New Roman"/>
              </w:rPr>
              <w:t>Total</w:t>
            </w:r>
          </w:p>
        </w:tc>
        <w:tc>
          <w:tcPr>
            <w:tcW w:w="650" w:type="dxa"/>
            <w:vAlign w:val="center"/>
          </w:tcPr>
          <w:p w:rsidR="00401C86" w:rsidRPr="007F0DE4" w:rsidRDefault="00E929B1" w:rsidP="00F75246">
            <w:pPr>
              <w:bidi w:val="0"/>
              <w:spacing w:after="0" w:line="240" w:lineRule="auto"/>
              <w:jc w:val="both"/>
              <w:rPr>
                <w:rFonts w:ascii="Times New Roman" w:hAnsi="Times New Roman" w:cs="Times New Roman"/>
              </w:rPr>
            </w:pPr>
            <w:r>
              <w:rPr>
                <w:rFonts w:ascii="Times New Roman" w:hAnsi="Times New Roman" w:cs="Times New Roman"/>
              </w:rPr>
              <w:t>4</w:t>
            </w:r>
          </w:p>
        </w:tc>
      </w:tr>
      <w:tr w:rsidR="00401C86" w:rsidRPr="00096D2F" w:rsidTr="00E26E52">
        <w:trPr>
          <w:trHeight w:val="677"/>
        </w:trPr>
        <w:tc>
          <w:tcPr>
            <w:tcW w:w="10881" w:type="dxa"/>
            <w:gridSpan w:val="18"/>
            <w:vAlign w:val="center"/>
          </w:tcPr>
          <w:p w:rsidR="00401C86" w:rsidRPr="00096D2F" w:rsidRDefault="00401C86" w:rsidP="00F75246">
            <w:pPr>
              <w:bidi w:val="0"/>
              <w:spacing w:after="0" w:line="240" w:lineRule="auto"/>
              <w:jc w:val="both"/>
              <w:rPr>
                <w:rFonts w:ascii="Times New Roman" w:hAnsi="Times New Roman" w:cs="Times New Roman"/>
                <w:b/>
                <w:bCs/>
                <w:sz w:val="28"/>
                <w:szCs w:val="28"/>
              </w:rPr>
            </w:pPr>
            <w:r w:rsidRPr="00096D2F">
              <w:rPr>
                <w:rFonts w:ascii="Times New Roman" w:hAnsi="Times New Roman" w:cs="Times New Roman"/>
                <w:b/>
                <w:bCs/>
                <w:sz w:val="28"/>
                <w:szCs w:val="28"/>
              </w:rPr>
              <w:t>B- Professional Information</w:t>
            </w:r>
          </w:p>
        </w:tc>
      </w:tr>
      <w:tr w:rsidR="00401C86" w:rsidRPr="00096D2F" w:rsidTr="00E26E52">
        <w:trPr>
          <w:trHeight w:val="992"/>
        </w:trPr>
        <w:tc>
          <w:tcPr>
            <w:tcW w:w="2693" w:type="dxa"/>
            <w:gridSpan w:val="4"/>
            <w:vAlign w:val="center"/>
          </w:tcPr>
          <w:p w:rsidR="00401C86" w:rsidRPr="00096D2F" w:rsidRDefault="00401C86" w:rsidP="00887A60">
            <w:pPr>
              <w:bidi w:val="0"/>
              <w:spacing w:after="0" w:line="240" w:lineRule="auto"/>
              <w:jc w:val="both"/>
              <w:rPr>
                <w:rFonts w:ascii="Times New Roman" w:hAnsi="Times New Roman" w:cs="Times New Roman"/>
                <w:b/>
                <w:bCs/>
              </w:rPr>
            </w:pPr>
            <w:r w:rsidRPr="00096D2F">
              <w:rPr>
                <w:rFonts w:ascii="Times New Roman" w:hAnsi="Times New Roman" w:cs="Times New Roman"/>
                <w:b/>
                <w:bCs/>
              </w:rPr>
              <w:t>1. Course</w:t>
            </w:r>
            <w:r w:rsidR="005A03C3">
              <w:rPr>
                <w:rFonts w:ascii="Times New Roman" w:hAnsi="Times New Roman" w:cs="Times New Roman"/>
                <w:b/>
                <w:bCs/>
              </w:rPr>
              <w:t xml:space="preserve"> </w:t>
            </w:r>
            <w:r w:rsidR="00F86CD1" w:rsidRPr="00887A60">
              <w:rPr>
                <w:rFonts w:ascii="Times New Roman" w:hAnsi="Times New Roman" w:cs="Times New Roman"/>
                <w:b/>
                <w:bCs/>
              </w:rPr>
              <w:t>description</w:t>
            </w:r>
            <w:r w:rsidRPr="00887A60">
              <w:rPr>
                <w:rFonts w:ascii="Times New Roman" w:hAnsi="Times New Roman" w:cs="Times New Roman"/>
                <w:b/>
                <w:bCs/>
              </w:rPr>
              <w:t>:</w:t>
            </w:r>
          </w:p>
        </w:tc>
        <w:tc>
          <w:tcPr>
            <w:tcW w:w="8188" w:type="dxa"/>
            <w:gridSpan w:val="14"/>
            <w:vAlign w:val="center"/>
          </w:tcPr>
          <w:p w:rsidR="00401C86" w:rsidRPr="005767F9" w:rsidRDefault="005767F9" w:rsidP="005767F9">
            <w:pPr>
              <w:bidi w:val="0"/>
              <w:spacing w:after="0" w:line="240" w:lineRule="auto"/>
              <w:jc w:val="both"/>
              <w:rPr>
                <w:rFonts w:ascii="Times New Roman" w:hAnsi="Times New Roman" w:cs="Times New Roman"/>
              </w:rPr>
            </w:pPr>
            <w:r w:rsidRPr="005767F9">
              <w:rPr>
                <w:rFonts w:ascii="Times New Roman" w:hAnsi="Times New Roman" w:cs="Times New Roman"/>
              </w:rPr>
              <w:t>The objective of this course is to provide the students with the meaning of Momentum Transfer and its applications in Fluid statics and fluid flow phenomena and to make the students familiar with flow measuring systems and devices.</w:t>
            </w:r>
          </w:p>
        </w:tc>
      </w:tr>
      <w:tr w:rsidR="004C4ECC" w:rsidRPr="00096D2F" w:rsidTr="00E26E52">
        <w:trPr>
          <w:trHeight w:val="333"/>
        </w:trPr>
        <w:tc>
          <w:tcPr>
            <w:tcW w:w="2693" w:type="dxa"/>
            <w:gridSpan w:val="4"/>
            <w:vMerge w:val="restart"/>
            <w:vAlign w:val="center"/>
          </w:tcPr>
          <w:p w:rsidR="004C4ECC" w:rsidRPr="00096D2F" w:rsidRDefault="004C4ECC" w:rsidP="00514566">
            <w:pPr>
              <w:bidi w:val="0"/>
              <w:spacing w:after="0" w:line="240" w:lineRule="auto"/>
              <w:jc w:val="both"/>
              <w:rPr>
                <w:rFonts w:ascii="Times New Roman" w:hAnsi="Times New Roman" w:cs="Times New Roman"/>
                <w:b/>
                <w:bCs/>
              </w:rPr>
            </w:pPr>
            <w:r w:rsidRPr="00096D2F">
              <w:rPr>
                <w:rFonts w:ascii="Times New Roman" w:hAnsi="Times New Roman" w:cs="Times New Roman"/>
                <w:b/>
                <w:bCs/>
              </w:rPr>
              <w:t>2. Intended Learning Outcomes of Course (ILOs):</w:t>
            </w:r>
          </w:p>
        </w:tc>
        <w:tc>
          <w:tcPr>
            <w:tcW w:w="8188" w:type="dxa"/>
            <w:gridSpan w:val="14"/>
            <w:vAlign w:val="center"/>
          </w:tcPr>
          <w:p w:rsidR="004C4ECC" w:rsidRPr="00096D2F" w:rsidRDefault="004C4ECC"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a) Knowledge and Understanding</w:t>
            </w:r>
          </w:p>
        </w:tc>
      </w:tr>
      <w:tr w:rsidR="004C4ECC" w:rsidRPr="00516F41" w:rsidTr="00E26E52">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vAlign w:val="center"/>
          </w:tcPr>
          <w:p w:rsidR="004C4ECC" w:rsidRPr="00516F41" w:rsidRDefault="004C4ECC" w:rsidP="00516F41">
            <w:pPr>
              <w:pStyle w:val="ListParagraph"/>
              <w:numPr>
                <w:ilvl w:val="0"/>
                <w:numId w:val="13"/>
              </w:numPr>
              <w:bidi w:val="0"/>
              <w:spacing w:after="0" w:line="240" w:lineRule="auto"/>
              <w:jc w:val="both"/>
              <w:rPr>
                <w:rFonts w:ascii="Times New Roman" w:hAnsi="Times New Roman" w:cs="Times New Roman"/>
              </w:rPr>
            </w:pPr>
            <w:r w:rsidRPr="00516F41">
              <w:rPr>
                <w:rFonts w:ascii="Times New Roman" w:hAnsi="Times New Roman" w:cs="Times New Roman"/>
              </w:rPr>
              <w:t>Methodologies of solving engineering problems, data collection and interpretation</w:t>
            </w:r>
          </w:p>
        </w:tc>
      </w:tr>
      <w:tr w:rsidR="004C4ECC" w:rsidRPr="00516F41" w:rsidTr="00E26E52">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vAlign w:val="center"/>
          </w:tcPr>
          <w:p w:rsidR="004C4ECC" w:rsidRPr="00E26E52" w:rsidRDefault="007548B4" w:rsidP="00E26E52">
            <w:pPr>
              <w:pStyle w:val="ListParagraph"/>
              <w:numPr>
                <w:ilvl w:val="0"/>
                <w:numId w:val="13"/>
              </w:numPr>
              <w:bidi w:val="0"/>
              <w:spacing w:after="0" w:line="240" w:lineRule="auto"/>
              <w:jc w:val="both"/>
              <w:rPr>
                <w:rFonts w:ascii="Times New Roman" w:hAnsi="Times New Roman" w:cs="Times New Roman"/>
              </w:rPr>
            </w:pPr>
            <w:r w:rsidRPr="007112AA">
              <w:rPr>
                <w:rFonts w:asciiTheme="majorBidi" w:hAnsiTheme="majorBidi" w:cstheme="majorBidi"/>
              </w:rPr>
              <w:t>Concepts and theories of mathematics and sciences, appropriate to the discipline.</w:t>
            </w:r>
          </w:p>
        </w:tc>
      </w:tr>
      <w:tr w:rsidR="004C4ECC" w:rsidRPr="00096D2F" w:rsidTr="00E26E52">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vAlign w:val="center"/>
          </w:tcPr>
          <w:p w:rsidR="004C4ECC" w:rsidRPr="00096D2F" w:rsidRDefault="004C4ECC"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b) Intellectual Skills</w:t>
            </w:r>
          </w:p>
        </w:tc>
      </w:tr>
      <w:tr w:rsidR="004C4ECC" w:rsidRPr="00096D2F" w:rsidTr="00E26E52">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vAlign w:val="center"/>
          </w:tcPr>
          <w:p w:rsidR="004C4ECC" w:rsidRPr="00B63D1D" w:rsidRDefault="004C4ECC" w:rsidP="00E26E52">
            <w:pPr>
              <w:pStyle w:val="ListParagraph"/>
              <w:numPr>
                <w:ilvl w:val="0"/>
                <w:numId w:val="15"/>
              </w:numPr>
              <w:bidi w:val="0"/>
              <w:spacing w:after="0" w:line="240" w:lineRule="auto"/>
              <w:jc w:val="both"/>
              <w:rPr>
                <w:rFonts w:ascii="Times New Roman" w:hAnsi="Times New Roman" w:cs="Times New Roman"/>
              </w:rPr>
            </w:pPr>
            <w:r w:rsidRPr="00B63D1D">
              <w:rPr>
                <w:rFonts w:ascii="Times New Roman" w:hAnsi="Times New Roman" w:cs="Times New Roman"/>
              </w:rPr>
              <w:t>Select appropriate solutions for engineering problems based on analytical thinking.</w:t>
            </w:r>
          </w:p>
        </w:tc>
      </w:tr>
      <w:tr w:rsidR="004C4ECC" w:rsidRPr="00096D2F" w:rsidTr="00E26E52">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tcPr>
          <w:p w:rsidR="004C4ECC" w:rsidRPr="00E26E52" w:rsidRDefault="004C4ECC" w:rsidP="00E26E52">
            <w:pPr>
              <w:pStyle w:val="ListParagraph"/>
              <w:numPr>
                <w:ilvl w:val="0"/>
                <w:numId w:val="15"/>
              </w:numPr>
              <w:bidi w:val="0"/>
              <w:rPr>
                <w:rFonts w:ascii="Times New Roman" w:hAnsi="Times New Roman" w:cs="Times New Roman"/>
              </w:rPr>
            </w:pPr>
            <w:r w:rsidRPr="00E26E52">
              <w:rPr>
                <w:rFonts w:ascii="Times New Roman" w:hAnsi="Times New Roman" w:cs="Times New Roman"/>
              </w:rPr>
              <w:t>Combine, exchange, and assess different ideas, views, and knowledge from a range of sources.</w:t>
            </w:r>
          </w:p>
        </w:tc>
      </w:tr>
      <w:tr w:rsidR="004C4ECC" w:rsidRPr="00096D2F" w:rsidTr="00E26E52">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vAlign w:val="center"/>
          </w:tcPr>
          <w:p w:rsidR="004C4ECC" w:rsidRPr="00096D2F" w:rsidRDefault="004C4ECC" w:rsidP="004F368C">
            <w:pPr>
              <w:bidi w:val="0"/>
              <w:spacing w:after="0" w:line="240" w:lineRule="auto"/>
              <w:jc w:val="both"/>
              <w:rPr>
                <w:rFonts w:ascii="Times New Roman" w:hAnsi="Times New Roman" w:cs="Times New Roman"/>
                <w:b/>
                <w:bCs/>
              </w:rPr>
            </w:pPr>
            <w:r w:rsidRPr="00096D2F">
              <w:rPr>
                <w:rFonts w:ascii="Times New Roman" w:hAnsi="Times New Roman" w:cs="Times New Roman"/>
                <w:b/>
                <w:bCs/>
              </w:rPr>
              <w:t>c)  Professional and Practical Skills</w:t>
            </w:r>
          </w:p>
        </w:tc>
      </w:tr>
      <w:tr w:rsidR="004C4ECC" w:rsidRPr="00096D2F" w:rsidTr="00B82314">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tcPr>
          <w:p w:rsidR="004C4ECC" w:rsidRPr="00E26E52" w:rsidRDefault="004C4ECC" w:rsidP="00E26E52">
            <w:pPr>
              <w:pStyle w:val="BlockText"/>
              <w:numPr>
                <w:ilvl w:val="0"/>
                <w:numId w:val="16"/>
              </w:numPr>
              <w:ind w:right="0"/>
              <w:rPr>
                <w:rFonts w:eastAsia="Calibri"/>
                <w:color w:val="auto"/>
                <w:sz w:val="22"/>
                <w:szCs w:val="22"/>
                <w:lang w:eastAsia="en-US"/>
              </w:rPr>
            </w:pPr>
            <w:r w:rsidRPr="00E26E52">
              <w:rPr>
                <w:rFonts w:eastAsia="Calibri"/>
                <w:color w:val="auto"/>
                <w:sz w:val="22"/>
                <w:szCs w:val="22"/>
                <w:lang w:eastAsia="en-US"/>
              </w:rPr>
              <w:t>Apply knowledge of mathematics, science, information technology, design, business context and engineering practice integrally to solve engineering problems.</w:t>
            </w:r>
          </w:p>
        </w:tc>
      </w:tr>
      <w:tr w:rsidR="004C4ECC" w:rsidRPr="00096D2F" w:rsidTr="000F3AA5">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tcPr>
          <w:p w:rsidR="004C4ECC" w:rsidRPr="00E26E52" w:rsidRDefault="004C4ECC" w:rsidP="00E26E52">
            <w:pPr>
              <w:pStyle w:val="ListParagraph"/>
              <w:numPr>
                <w:ilvl w:val="0"/>
                <w:numId w:val="16"/>
              </w:numPr>
              <w:bidi w:val="0"/>
              <w:jc w:val="lowKashida"/>
              <w:rPr>
                <w:rFonts w:ascii="Times New Roman" w:hAnsi="Times New Roman" w:cs="Times New Roman"/>
              </w:rPr>
            </w:pPr>
            <w:r w:rsidRPr="00E26E52">
              <w:rPr>
                <w:rFonts w:ascii="Times New Roman" w:hAnsi="Times New Roman" w:cs="Times New Roman"/>
              </w:rPr>
              <w:t>Determine the characteristics and performance of measurement and control systems.</w:t>
            </w:r>
          </w:p>
        </w:tc>
      </w:tr>
      <w:tr w:rsidR="004C4ECC" w:rsidRPr="00096D2F" w:rsidTr="000F3AA5">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tcPr>
          <w:p w:rsidR="004C4ECC" w:rsidRPr="004C4ECC" w:rsidRDefault="004C4ECC" w:rsidP="004C4ECC">
            <w:pPr>
              <w:bidi w:val="0"/>
              <w:spacing w:after="0" w:line="240" w:lineRule="auto"/>
              <w:jc w:val="both"/>
              <w:rPr>
                <w:rFonts w:ascii="Times New Roman" w:hAnsi="Times New Roman" w:cs="Times New Roman"/>
                <w:b/>
                <w:bCs/>
              </w:rPr>
            </w:pPr>
            <w:r>
              <w:rPr>
                <w:rFonts w:ascii="Times New Roman" w:hAnsi="Times New Roman" w:cs="Times New Roman"/>
                <w:b/>
                <w:bCs/>
              </w:rPr>
              <w:t>d</w:t>
            </w:r>
            <w:r w:rsidRPr="004C4ECC">
              <w:rPr>
                <w:rFonts w:ascii="Times New Roman" w:hAnsi="Times New Roman" w:cs="Times New Roman"/>
                <w:b/>
                <w:bCs/>
              </w:rPr>
              <w:t>) General and Transferable Skills</w:t>
            </w:r>
          </w:p>
        </w:tc>
      </w:tr>
      <w:tr w:rsidR="004C4ECC" w:rsidRPr="00096D2F" w:rsidTr="000F3AA5">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tcPr>
          <w:p w:rsidR="004C4ECC" w:rsidRPr="004C4ECC" w:rsidRDefault="004C4ECC" w:rsidP="004C4ECC">
            <w:pPr>
              <w:bidi w:val="0"/>
              <w:spacing w:after="0" w:line="240" w:lineRule="auto"/>
              <w:jc w:val="both"/>
              <w:rPr>
                <w:rFonts w:ascii="Times New Roman" w:hAnsi="Times New Roman" w:cs="Times New Roman"/>
              </w:rPr>
            </w:pPr>
            <w:r>
              <w:rPr>
                <w:rFonts w:ascii="Times New Roman" w:hAnsi="Times New Roman" w:cs="Times New Roman"/>
              </w:rPr>
              <w:t xml:space="preserve">      </w:t>
            </w:r>
            <w:r w:rsidRPr="004C4ECC">
              <w:rPr>
                <w:rFonts w:ascii="Times New Roman" w:hAnsi="Times New Roman" w:cs="Times New Roman"/>
              </w:rPr>
              <w:t>1) Search for information and engage in life-long self learning discipline</w:t>
            </w:r>
            <w:r w:rsidRPr="004C4ECC">
              <w:rPr>
                <w:rFonts w:ascii="Times New Roman" w:hAnsi="Times New Roman" w:cs="Times New Roman"/>
                <w:rtl/>
              </w:rPr>
              <w:t>.</w:t>
            </w:r>
          </w:p>
        </w:tc>
      </w:tr>
      <w:tr w:rsidR="004C4ECC" w:rsidRPr="00096D2F" w:rsidTr="000F3AA5">
        <w:trPr>
          <w:trHeight w:val="354"/>
        </w:trPr>
        <w:tc>
          <w:tcPr>
            <w:tcW w:w="2693" w:type="dxa"/>
            <w:gridSpan w:val="4"/>
            <w:vMerge/>
            <w:vAlign w:val="center"/>
          </w:tcPr>
          <w:p w:rsidR="004C4ECC" w:rsidRPr="00096D2F" w:rsidRDefault="004C4ECC" w:rsidP="00514566">
            <w:pPr>
              <w:bidi w:val="0"/>
              <w:spacing w:after="0" w:line="240" w:lineRule="auto"/>
              <w:jc w:val="both"/>
              <w:rPr>
                <w:rFonts w:ascii="Times New Roman" w:hAnsi="Times New Roman" w:cs="Times New Roman"/>
                <w:b/>
                <w:bCs/>
              </w:rPr>
            </w:pPr>
          </w:p>
        </w:tc>
        <w:tc>
          <w:tcPr>
            <w:tcW w:w="8188" w:type="dxa"/>
            <w:gridSpan w:val="14"/>
          </w:tcPr>
          <w:p w:rsidR="004C4ECC" w:rsidRPr="004C4ECC" w:rsidRDefault="004C4ECC" w:rsidP="004C4ECC">
            <w:pPr>
              <w:bidi w:val="0"/>
              <w:spacing w:after="0" w:line="240" w:lineRule="auto"/>
              <w:jc w:val="both"/>
              <w:rPr>
                <w:rFonts w:ascii="Times New Roman" w:hAnsi="Times New Roman" w:cs="Times New Roman"/>
              </w:rPr>
            </w:pPr>
            <w:r>
              <w:rPr>
                <w:rFonts w:ascii="Times New Roman" w:hAnsi="Times New Roman" w:cs="Times New Roman"/>
              </w:rPr>
              <w:t xml:space="preserve">     </w:t>
            </w:r>
            <w:r w:rsidRPr="004C4ECC">
              <w:rPr>
                <w:rFonts w:ascii="Times New Roman" w:hAnsi="Times New Roman" w:cs="Times New Roman"/>
              </w:rPr>
              <w:t>2) Refer to relevant literatures.</w:t>
            </w:r>
          </w:p>
        </w:tc>
      </w:tr>
      <w:tr w:rsidR="00E26E52" w:rsidRPr="00096D2F" w:rsidTr="00E26E52">
        <w:trPr>
          <w:trHeight w:val="354"/>
        </w:trPr>
        <w:tc>
          <w:tcPr>
            <w:tcW w:w="10881" w:type="dxa"/>
            <w:gridSpan w:val="18"/>
            <w:vAlign w:val="center"/>
          </w:tcPr>
          <w:p w:rsidR="00E26E52" w:rsidRPr="00096D2F" w:rsidRDefault="00E26E52" w:rsidP="00F75246">
            <w:pPr>
              <w:bidi w:val="0"/>
              <w:spacing w:after="0" w:line="240" w:lineRule="auto"/>
              <w:jc w:val="both"/>
              <w:rPr>
                <w:rFonts w:ascii="Times New Roman" w:hAnsi="Times New Roman" w:cs="Times New Roman"/>
                <w:b/>
                <w:bCs/>
              </w:rPr>
            </w:pPr>
            <w:r w:rsidRPr="00096D2F">
              <w:rPr>
                <w:rFonts w:ascii="Times New Roman" w:hAnsi="Times New Roman" w:cs="Times New Roman"/>
                <w:b/>
                <w:bCs/>
              </w:rPr>
              <w:t>3. Contents</w:t>
            </w:r>
          </w:p>
        </w:tc>
      </w:tr>
      <w:tr w:rsidR="00E26E52" w:rsidRPr="00096D2F" w:rsidTr="00647CF3">
        <w:trPr>
          <w:trHeight w:val="354"/>
        </w:trPr>
        <w:tc>
          <w:tcPr>
            <w:tcW w:w="3936" w:type="dxa"/>
            <w:gridSpan w:val="6"/>
            <w:vAlign w:val="center"/>
          </w:tcPr>
          <w:p w:rsidR="00E26E52" w:rsidRPr="00096D2F" w:rsidRDefault="00E26E52"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Topic</w:t>
            </w:r>
          </w:p>
        </w:tc>
        <w:tc>
          <w:tcPr>
            <w:tcW w:w="1486" w:type="dxa"/>
            <w:gridSpan w:val="3"/>
            <w:vAlign w:val="center"/>
          </w:tcPr>
          <w:p w:rsidR="00E26E52" w:rsidRPr="00096D2F" w:rsidRDefault="00E26E52" w:rsidP="00F75246">
            <w:pPr>
              <w:bidi w:val="0"/>
              <w:spacing w:after="0" w:line="240" w:lineRule="auto"/>
              <w:rPr>
                <w:rFonts w:ascii="Times New Roman" w:hAnsi="Times New Roman" w:cs="Times New Roman"/>
                <w:b/>
                <w:bCs/>
              </w:rPr>
            </w:pPr>
            <w:r w:rsidRPr="00096D2F">
              <w:rPr>
                <w:rFonts w:ascii="Times New Roman" w:hAnsi="Times New Roman" w:cs="Times New Roman"/>
                <w:b/>
                <w:bCs/>
              </w:rPr>
              <w:t>Total hours</w:t>
            </w:r>
          </w:p>
        </w:tc>
        <w:tc>
          <w:tcPr>
            <w:tcW w:w="2876" w:type="dxa"/>
            <w:gridSpan w:val="6"/>
            <w:vAlign w:val="center"/>
          </w:tcPr>
          <w:p w:rsidR="00E26E52" w:rsidRPr="00887A60" w:rsidRDefault="00E26E52" w:rsidP="00887A60">
            <w:pPr>
              <w:bidi w:val="0"/>
              <w:spacing w:after="0" w:line="240" w:lineRule="auto"/>
              <w:rPr>
                <w:rFonts w:ascii="Times New Roman" w:hAnsi="Times New Roman" w:cs="Times New Roman"/>
                <w:b/>
                <w:bCs/>
              </w:rPr>
            </w:pPr>
            <w:r w:rsidRPr="00887A60">
              <w:rPr>
                <w:rFonts w:ascii="Times New Roman" w:hAnsi="Times New Roman" w:cs="Times New Roman"/>
                <w:b/>
                <w:bCs/>
              </w:rPr>
              <w:t>Lectures hours</w:t>
            </w:r>
          </w:p>
        </w:tc>
        <w:tc>
          <w:tcPr>
            <w:tcW w:w="2583" w:type="dxa"/>
            <w:gridSpan w:val="3"/>
            <w:vAlign w:val="center"/>
          </w:tcPr>
          <w:p w:rsidR="00E26E52" w:rsidRPr="00887A60" w:rsidRDefault="00E26E52" w:rsidP="00F75246">
            <w:pPr>
              <w:bidi w:val="0"/>
              <w:spacing w:after="0" w:line="240" w:lineRule="auto"/>
              <w:rPr>
                <w:rFonts w:ascii="Times New Roman" w:hAnsi="Times New Roman" w:cs="Times New Roman"/>
                <w:b/>
                <w:bCs/>
              </w:rPr>
            </w:pPr>
            <w:r w:rsidRPr="00887A60">
              <w:rPr>
                <w:rFonts w:ascii="Times New Roman" w:hAnsi="Times New Roman" w:cs="Times New Roman"/>
                <w:b/>
                <w:bCs/>
              </w:rPr>
              <w:t>Tutorial/ Practical  hours</w:t>
            </w:r>
          </w:p>
        </w:tc>
      </w:tr>
      <w:tr w:rsidR="00E26E52" w:rsidRPr="00096D2F" w:rsidTr="00647CF3">
        <w:trPr>
          <w:trHeight w:val="354"/>
        </w:trPr>
        <w:tc>
          <w:tcPr>
            <w:tcW w:w="3936" w:type="dxa"/>
            <w:gridSpan w:val="6"/>
            <w:vAlign w:val="center"/>
          </w:tcPr>
          <w:p w:rsidR="00E26E52" w:rsidRPr="00D82284" w:rsidRDefault="00514A62" w:rsidP="00D82284">
            <w:pPr>
              <w:bidi w:val="0"/>
              <w:spacing w:after="0" w:line="240" w:lineRule="auto"/>
              <w:jc w:val="both"/>
              <w:rPr>
                <w:rFonts w:ascii="Times New Roman" w:hAnsi="Times New Roman" w:cs="Times New Roman"/>
                <w:bCs/>
              </w:rPr>
            </w:pPr>
            <w:r>
              <w:rPr>
                <w:rFonts w:ascii="Times New Roman" w:hAnsi="Times New Roman" w:cs="Times New Roman"/>
                <w:bCs/>
              </w:rPr>
              <w:t xml:space="preserve">Basic Definitions &amp; Fluid Properties </w:t>
            </w:r>
          </w:p>
        </w:tc>
        <w:tc>
          <w:tcPr>
            <w:tcW w:w="1486" w:type="dxa"/>
            <w:gridSpan w:val="3"/>
            <w:vAlign w:val="center"/>
          </w:tcPr>
          <w:p w:rsidR="00E26E52" w:rsidRPr="00D82284" w:rsidRDefault="0064000B" w:rsidP="00D82284">
            <w:pPr>
              <w:bidi w:val="0"/>
              <w:spacing w:after="0" w:line="240" w:lineRule="auto"/>
              <w:jc w:val="center"/>
              <w:rPr>
                <w:rFonts w:ascii="Times New Roman" w:hAnsi="Times New Roman" w:cs="Times New Roman"/>
                <w:bCs/>
              </w:rPr>
            </w:pPr>
            <w:r>
              <w:rPr>
                <w:rFonts w:ascii="Times New Roman" w:hAnsi="Times New Roman" w:cs="Times New Roman"/>
                <w:bCs/>
              </w:rPr>
              <w:t>8</w:t>
            </w:r>
          </w:p>
        </w:tc>
        <w:tc>
          <w:tcPr>
            <w:tcW w:w="2876" w:type="dxa"/>
            <w:gridSpan w:val="6"/>
            <w:vAlign w:val="center"/>
          </w:tcPr>
          <w:p w:rsidR="00E26E52" w:rsidRPr="00887A60" w:rsidRDefault="002943C7"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583" w:type="dxa"/>
            <w:gridSpan w:val="3"/>
            <w:vAlign w:val="center"/>
          </w:tcPr>
          <w:p w:rsidR="00E26E52" w:rsidRPr="00887A60" w:rsidRDefault="002943C7"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64000B" w:rsidRPr="00096D2F" w:rsidTr="0064000B">
        <w:trPr>
          <w:trHeight w:val="287"/>
        </w:trPr>
        <w:tc>
          <w:tcPr>
            <w:tcW w:w="3936" w:type="dxa"/>
            <w:gridSpan w:val="6"/>
            <w:vAlign w:val="center"/>
          </w:tcPr>
          <w:p w:rsidR="0064000B" w:rsidRPr="00D82284" w:rsidRDefault="0064000B" w:rsidP="00D82284">
            <w:pPr>
              <w:bidi w:val="0"/>
              <w:spacing w:after="0" w:line="240" w:lineRule="auto"/>
              <w:jc w:val="both"/>
              <w:rPr>
                <w:rFonts w:ascii="Times New Roman" w:hAnsi="Times New Roman" w:cs="Times New Roman"/>
                <w:bCs/>
              </w:rPr>
            </w:pPr>
            <w:r>
              <w:rPr>
                <w:rFonts w:ascii="Times New Roman" w:hAnsi="Times New Roman" w:cs="Times New Roman"/>
                <w:bCs/>
              </w:rPr>
              <w:t xml:space="preserve">Pressure Variation </w:t>
            </w:r>
          </w:p>
        </w:tc>
        <w:tc>
          <w:tcPr>
            <w:tcW w:w="1486" w:type="dxa"/>
            <w:gridSpan w:val="3"/>
          </w:tcPr>
          <w:p w:rsidR="0064000B" w:rsidRPr="0064000B" w:rsidRDefault="0064000B" w:rsidP="0064000B">
            <w:pPr>
              <w:jc w:val="center"/>
              <w:rPr>
                <w:rFonts w:ascii="Times New Roman" w:hAnsi="Times New Roman" w:cs="Times New Roman"/>
                <w:bCs/>
              </w:rPr>
            </w:pPr>
            <w:r w:rsidRPr="003E2DA4">
              <w:rPr>
                <w:rFonts w:ascii="Times New Roman" w:hAnsi="Times New Roman" w:cs="Times New Roman"/>
                <w:bCs/>
              </w:rPr>
              <w:t>8</w:t>
            </w:r>
          </w:p>
        </w:tc>
        <w:tc>
          <w:tcPr>
            <w:tcW w:w="2876" w:type="dxa"/>
            <w:gridSpan w:val="6"/>
          </w:tcPr>
          <w:p w:rsidR="0064000B" w:rsidRPr="0064000B" w:rsidRDefault="0064000B" w:rsidP="0064000B">
            <w:pPr>
              <w:jc w:val="center"/>
              <w:rPr>
                <w:rFonts w:ascii="Times New Roman" w:hAnsi="Times New Roman" w:cs="Times New Roman"/>
                <w:bCs/>
              </w:rPr>
            </w:pPr>
            <w:r w:rsidRPr="00276476">
              <w:rPr>
                <w:rFonts w:ascii="Times New Roman" w:hAnsi="Times New Roman" w:cs="Times New Roman"/>
                <w:bCs/>
              </w:rPr>
              <w:t>4</w:t>
            </w:r>
          </w:p>
        </w:tc>
        <w:tc>
          <w:tcPr>
            <w:tcW w:w="2583" w:type="dxa"/>
            <w:gridSpan w:val="3"/>
          </w:tcPr>
          <w:p w:rsidR="0064000B" w:rsidRPr="0064000B" w:rsidRDefault="0064000B" w:rsidP="0064000B">
            <w:pPr>
              <w:jc w:val="center"/>
              <w:rPr>
                <w:rFonts w:ascii="Times New Roman" w:hAnsi="Times New Roman" w:cs="Times New Roman"/>
                <w:bCs/>
              </w:rPr>
            </w:pPr>
            <w:r w:rsidRPr="00637E00">
              <w:rPr>
                <w:rFonts w:ascii="Times New Roman" w:hAnsi="Times New Roman" w:cs="Times New Roman"/>
                <w:bCs/>
              </w:rPr>
              <w:t>4</w:t>
            </w:r>
          </w:p>
        </w:tc>
      </w:tr>
      <w:tr w:rsidR="0064000B" w:rsidRPr="00096D2F" w:rsidTr="0064000B">
        <w:trPr>
          <w:trHeight w:val="422"/>
        </w:trPr>
        <w:tc>
          <w:tcPr>
            <w:tcW w:w="3936" w:type="dxa"/>
            <w:gridSpan w:val="6"/>
            <w:vAlign w:val="center"/>
          </w:tcPr>
          <w:p w:rsidR="0064000B" w:rsidRPr="00D82284" w:rsidRDefault="0064000B" w:rsidP="00D82284">
            <w:pPr>
              <w:bidi w:val="0"/>
              <w:spacing w:after="0" w:line="240" w:lineRule="auto"/>
              <w:jc w:val="both"/>
              <w:rPr>
                <w:rFonts w:ascii="Times New Roman" w:hAnsi="Times New Roman" w:cs="Times New Roman"/>
                <w:bCs/>
              </w:rPr>
            </w:pPr>
            <w:r>
              <w:rPr>
                <w:rFonts w:ascii="Times New Roman" w:hAnsi="Times New Roman" w:cs="Times New Roman"/>
                <w:bCs/>
              </w:rPr>
              <w:t>Forces on Submerged bodies</w:t>
            </w:r>
          </w:p>
        </w:tc>
        <w:tc>
          <w:tcPr>
            <w:tcW w:w="1486" w:type="dxa"/>
            <w:gridSpan w:val="3"/>
          </w:tcPr>
          <w:p w:rsidR="0064000B" w:rsidRPr="0064000B" w:rsidRDefault="0064000B" w:rsidP="0064000B">
            <w:pPr>
              <w:jc w:val="center"/>
              <w:rPr>
                <w:rFonts w:ascii="Times New Roman" w:hAnsi="Times New Roman" w:cs="Times New Roman"/>
                <w:bCs/>
              </w:rPr>
            </w:pPr>
            <w:r w:rsidRPr="003E2DA4">
              <w:rPr>
                <w:rFonts w:ascii="Times New Roman" w:hAnsi="Times New Roman" w:cs="Times New Roman"/>
                <w:bCs/>
              </w:rPr>
              <w:t>8</w:t>
            </w:r>
          </w:p>
        </w:tc>
        <w:tc>
          <w:tcPr>
            <w:tcW w:w="2876" w:type="dxa"/>
            <w:gridSpan w:val="6"/>
          </w:tcPr>
          <w:p w:rsidR="0064000B" w:rsidRPr="0064000B" w:rsidRDefault="0064000B" w:rsidP="0064000B">
            <w:pPr>
              <w:jc w:val="center"/>
              <w:rPr>
                <w:rFonts w:ascii="Times New Roman" w:hAnsi="Times New Roman" w:cs="Times New Roman"/>
                <w:bCs/>
              </w:rPr>
            </w:pPr>
            <w:r w:rsidRPr="00276476">
              <w:rPr>
                <w:rFonts w:ascii="Times New Roman" w:hAnsi="Times New Roman" w:cs="Times New Roman"/>
                <w:bCs/>
              </w:rPr>
              <w:t>4</w:t>
            </w:r>
          </w:p>
        </w:tc>
        <w:tc>
          <w:tcPr>
            <w:tcW w:w="2583" w:type="dxa"/>
            <w:gridSpan w:val="3"/>
          </w:tcPr>
          <w:p w:rsidR="0064000B" w:rsidRPr="0064000B" w:rsidRDefault="0064000B" w:rsidP="0064000B">
            <w:pPr>
              <w:jc w:val="center"/>
              <w:rPr>
                <w:rFonts w:ascii="Times New Roman" w:hAnsi="Times New Roman" w:cs="Times New Roman"/>
                <w:bCs/>
              </w:rPr>
            </w:pPr>
            <w:r w:rsidRPr="00637E00">
              <w:rPr>
                <w:rFonts w:ascii="Times New Roman" w:hAnsi="Times New Roman" w:cs="Times New Roman"/>
                <w:bCs/>
              </w:rPr>
              <w:t>4</w:t>
            </w:r>
          </w:p>
        </w:tc>
      </w:tr>
      <w:tr w:rsidR="002943C7" w:rsidRPr="00096D2F" w:rsidTr="0064000B">
        <w:trPr>
          <w:trHeight w:val="422"/>
        </w:trPr>
        <w:tc>
          <w:tcPr>
            <w:tcW w:w="3936" w:type="dxa"/>
            <w:gridSpan w:val="6"/>
            <w:vAlign w:val="center"/>
          </w:tcPr>
          <w:p w:rsidR="002943C7" w:rsidRDefault="002943C7" w:rsidP="00D82284">
            <w:pPr>
              <w:bidi w:val="0"/>
              <w:spacing w:after="0" w:line="240" w:lineRule="auto"/>
              <w:jc w:val="both"/>
              <w:rPr>
                <w:rFonts w:ascii="Times New Roman" w:hAnsi="Times New Roman" w:cs="Times New Roman"/>
                <w:bCs/>
              </w:rPr>
            </w:pPr>
            <w:r>
              <w:rPr>
                <w:rFonts w:ascii="Times New Roman" w:hAnsi="Times New Roman" w:cs="Times New Roman"/>
                <w:bCs/>
              </w:rPr>
              <w:lastRenderedPageBreak/>
              <w:t xml:space="preserve">Fluids in Relative Motion </w:t>
            </w:r>
          </w:p>
        </w:tc>
        <w:tc>
          <w:tcPr>
            <w:tcW w:w="1486" w:type="dxa"/>
            <w:gridSpan w:val="3"/>
          </w:tcPr>
          <w:p w:rsidR="002943C7" w:rsidRPr="003E2DA4" w:rsidRDefault="002943C7" w:rsidP="0064000B">
            <w:pPr>
              <w:jc w:val="center"/>
              <w:rPr>
                <w:rFonts w:ascii="Times New Roman" w:hAnsi="Times New Roman" w:cs="Times New Roman"/>
                <w:bCs/>
              </w:rPr>
            </w:pPr>
            <w:r>
              <w:rPr>
                <w:rFonts w:ascii="Times New Roman" w:hAnsi="Times New Roman" w:cs="Times New Roman"/>
                <w:bCs/>
              </w:rPr>
              <w:t>8</w:t>
            </w:r>
          </w:p>
        </w:tc>
        <w:tc>
          <w:tcPr>
            <w:tcW w:w="2876" w:type="dxa"/>
            <w:gridSpan w:val="6"/>
          </w:tcPr>
          <w:p w:rsidR="002943C7" w:rsidRPr="00276476" w:rsidRDefault="002943C7" w:rsidP="0064000B">
            <w:pPr>
              <w:jc w:val="center"/>
              <w:rPr>
                <w:rFonts w:ascii="Times New Roman" w:hAnsi="Times New Roman" w:cs="Times New Roman"/>
                <w:bCs/>
              </w:rPr>
            </w:pPr>
            <w:r>
              <w:rPr>
                <w:rFonts w:ascii="Times New Roman" w:hAnsi="Times New Roman" w:cs="Times New Roman"/>
                <w:bCs/>
              </w:rPr>
              <w:t>4</w:t>
            </w:r>
          </w:p>
        </w:tc>
        <w:tc>
          <w:tcPr>
            <w:tcW w:w="2583" w:type="dxa"/>
            <w:gridSpan w:val="3"/>
          </w:tcPr>
          <w:p w:rsidR="002943C7" w:rsidRPr="00637E00" w:rsidRDefault="002943C7" w:rsidP="0064000B">
            <w:pPr>
              <w:jc w:val="center"/>
              <w:rPr>
                <w:rFonts w:ascii="Times New Roman" w:hAnsi="Times New Roman" w:cs="Times New Roman"/>
                <w:bCs/>
              </w:rPr>
            </w:pPr>
            <w:r>
              <w:rPr>
                <w:rFonts w:ascii="Times New Roman" w:hAnsi="Times New Roman" w:cs="Times New Roman"/>
                <w:bCs/>
              </w:rPr>
              <w:t>4</w:t>
            </w:r>
          </w:p>
        </w:tc>
      </w:tr>
      <w:tr w:rsidR="00E26E52" w:rsidRPr="00096D2F" w:rsidTr="00647CF3">
        <w:trPr>
          <w:trHeight w:val="354"/>
        </w:trPr>
        <w:tc>
          <w:tcPr>
            <w:tcW w:w="3936" w:type="dxa"/>
            <w:gridSpan w:val="6"/>
            <w:vAlign w:val="center"/>
          </w:tcPr>
          <w:p w:rsidR="00E26E52" w:rsidRPr="00D82284" w:rsidRDefault="00514A62" w:rsidP="00D82284">
            <w:pPr>
              <w:bidi w:val="0"/>
              <w:spacing w:after="0" w:line="240" w:lineRule="auto"/>
              <w:jc w:val="both"/>
              <w:rPr>
                <w:rFonts w:ascii="Times New Roman" w:hAnsi="Times New Roman" w:cs="Times New Roman"/>
                <w:bCs/>
              </w:rPr>
            </w:pPr>
            <w:r>
              <w:rPr>
                <w:rFonts w:ascii="Times New Roman" w:hAnsi="Times New Roman" w:cs="Times New Roman"/>
                <w:bCs/>
              </w:rPr>
              <w:t>Introduction to fluid kinematics</w:t>
            </w:r>
          </w:p>
        </w:tc>
        <w:tc>
          <w:tcPr>
            <w:tcW w:w="1486" w:type="dxa"/>
            <w:gridSpan w:val="3"/>
            <w:vAlign w:val="center"/>
          </w:tcPr>
          <w:p w:rsidR="00E26E52" w:rsidRPr="00D82284" w:rsidRDefault="00514A62"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876" w:type="dxa"/>
            <w:gridSpan w:val="6"/>
            <w:vAlign w:val="center"/>
          </w:tcPr>
          <w:p w:rsidR="00E26E52" w:rsidRPr="00D82284" w:rsidRDefault="00514A62"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583" w:type="dxa"/>
            <w:gridSpan w:val="3"/>
            <w:vAlign w:val="center"/>
          </w:tcPr>
          <w:p w:rsidR="00E26E52" w:rsidRPr="00D82284" w:rsidRDefault="00514A62"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E26E52" w:rsidRPr="00096D2F" w:rsidTr="00647CF3">
        <w:trPr>
          <w:trHeight w:val="354"/>
        </w:trPr>
        <w:tc>
          <w:tcPr>
            <w:tcW w:w="3936" w:type="dxa"/>
            <w:gridSpan w:val="6"/>
            <w:vAlign w:val="center"/>
          </w:tcPr>
          <w:p w:rsidR="00E26E52" w:rsidRPr="00D82284" w:rsidRDefault="00514A62" w:rsidP="00D82284">
            <w:pPr>
              <w:bidi w:val="0"/>
              <w:spacing w:after="0" w:line="240" w:lineRule="auto"/>
              <w:jc w:val="both"/>
              <w:rPr>
                <w:rFonts w:ascii="Times New Roman" w:hAnsi="Times New Roman" w:cs="Times New Roman"/>
                <w:bCs/>
              </w:rPr>
            </w:pPr>
            <w:r>
              <w:rPr>
                <w:rFonts w:ascii="Times New Roman" w:hAnsi="Times New Roman" w:cs="Times New Roman"/>
                <w:bCs/>
              </w:rPr>
              <w:t>Governing equations to fluid kinematics</w:t>
            </w:r>
          </w:p>
        </w:tc>
        <w:tc>
          <w:tcPr>
            <w:tcW w:w="1486" w:type="dxa"/>
            <w:gridSpan w:val="3"/>
            <w:vAlign w:val="center"/>
          </w:tcPr>
          <w:p w:rsidR="00E26E52" w:rsidRPr="00D82284" w:rsidRDefault="00514A62" w:rsidP="00D82284">
            <w:pPr>
              <w:bidi w:val="0"/>
              <w:spacing w:after="0" w:line="240" w:lineRule="auto"/>
              <w:jc w:val="center"/>
              <w:rPr>
                <w:rFonts w:ascii="Times New Roman" w:hAnsi="Times New Roman" w:cs="Times New Roman"/>
                <w:bCs/>
              </w:rPr>
            </w:pPr>
            <w:r>
              <w:rPr>
                <w:rFonts w:ascii="Times New Roman" w:hAnsi="Times New Roman" w:cs="Times New Roman"/>
                <w:bCs/>
              </w:rPr>
              <w:t>20</w:t>
            </w:r>
          </w:p>
        </w:tc>
        <w:tc>
          <w:tcPr>
            <w:tcW w:w="2876" w:type="dxa"/>
            <w:gridSpan w:val="6"/>
            <w:vAlign w:val="center"/>
          </w:tcPr>
          <w:p w:rsidR="00E26E52" w:rsidRPr="00D82284" w:rsidRDefault="00514A62" w:rsidP="00D82284">
            <w:pPr>
              <w:bidi w:val="0"/>
              <w:spacing w:after="0" w:line="240" w:lineRule="auto"/>
              <w:jc w:val="center"/>
              <w:rPr>
                <w:rFonts w:ascii="Times New Roman" w:hAnsi="Times New Roman" w:cs="Times New Roman"/>
                <w:bCs/>
              </w:rPr>
            </w:pPr>
            <w:r>
              <w:rPr>
                <w:rFonts w:ascii="Times New Roman" w:hAnsi="Times New Roman" w:cs="Times New Roman"/>
                <w:bCs/>
              </w:rPr>
              <w:t>10</w:t>
            </w:r>
          </w:p>
        </w:tc>
        <w:tc>
          <w:tcPr>
            <w:tcW w:w="2583" w:type="dxa"/>
            <w:gridSpan w:val="3"/>
            <w:vAlign w:val="center"/>
          </w:tcPr>
          <w:p w:rsidR="00E26E52" w:rsidRPr="00D82284" w:rsidRDefault="00514A62" w:rsidP="00D82284">
            <w:pPr>
              <w:bidi w:val="0"/>
              <w:spacing w:after="0" w:line="240" w:lineRule="auto"/>
              <w:jc w:val="center"/>
              <w:rPr>
                <w:rFonts w:ascii="Times New Roman" w:hAnsi="Times New Roman" w:cs="Times New Roman"/>
                <w:bCs/>
              </w:rPr>
            </w:pPr>
            <w:r>
              <w:rPr>
                <w:rFonts w:ascii="Times New Roman" w:hAnsi="Times New Roman" w:cs="Times New Roman"/>
                <w:bCs/>
              </w:rPr>
              <w:t>10</w:t>
            </w:r>
          </w:p>
        </w:tc>
      </w:tr>
      <w:tr w:rsidR="002943C7" w:rsidRPr="00096D2F" w:rsidTr="00647CF3">
        <w:trPr>
          <w:trHeight w:val="354"/>
        </w:trPr>
        <w:tc>
          <w:tcPr>
            <w:tcW w:w="3936" w:type="dxa"/>
            <w:gridSpan w:val="6"/>
            <w:vAlign w:val="center"/>
          </w:tcPr>
          <w:p w:rsidR="002943C7" w:rsidRDefault="002943C7" w:rsidP="00D82284">
            <w:pPr>
              <w:bidi w:val="0"/>
              <w:spacing w:after="0" w:line="240" w:lineRule="auto"/>
              <w:jc w:val="both"/>
              <w:rPr>
                <w:rFonts w:ascii="Times New Roman" w:hAnsi="Times New Roman" w:cs="Times New Roman"/>
                <w:bCs/>
              </w:rPr>
            </w:pPr>
            <w:r>
              <w:rPr>
                <w:rFonts w:ascii="Times New Roman" w:hAnsi="Times New Roman" w:cs="Times New Roman"/>
                <w:bCs/>
              </w:rPr>
              <w:t xml:space="preserve">Flow Measurements </w:t>
            </w:r>
          </w:p>
        </w:tc>
        <w:tc>
          <w:tcPr>
            <w:tcW w:w="1486" w:type="dxa"/>
            <w:gridSpan w:val="3"/>
            <w:vAlign w:val="center"/>
          </w:tcPr>
          <w:p w:rsidR="002943C7" w:rsidRDefault="002943C7" w:rsidP="00D82284">
            <w:pPr>
              <w:bidi w:val="0"/>
              <w:spacing w:after="0" w:line="240" w:lineRule="auto"/>
              <w:jc w:val="center"/>
              <w:rPr>
                <w:rFonts w:ascii="Times New Roman" w:hAnsi="Times New Roman" w:cs="Times New Roman"/>
                <w:bCs/>
              </w:rPr>
            </w:pPr>
            <w:r>
              <w:rPr>
                <w:rFonts w:ascii="Times New Roman" w:hAnsi="Times New Roman" w:cs="Times New Roman"/>
                <w:bCs/>
              </w:rPr>
              <w:t>4</w:t>
            </w:r>
          </w:p>
        </w:tc>
        <w:tc>
          <w:tcPr>
            <w:tcW w:w="2876" w:type="dxa"/>
            <w:gridSpan w:val="6"/>
            <w:vAlign w:val="center"/>
          </w:tcPr>
          <w:p w:rsidR="002943C7" w:rsidRDefault="002943C7"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c>
          <w:tcPr>
            <w:tcW w:w="2583" w:type="dxa"/>
            <w:gridSpan w:val="3"/>
            <w:vAlign w:val="center"/>
          </w:tcPr>
          <w:p w:rsidR="002943C7" w:rsidRDefault="002943C7" w:rsidP="00D82284">
            <w:pPr>
              <w:bidi w:val="0"/>
              <w:spacing w:after="0" w:line="240" w:lineRule="auto"/>
              <w:jc w:val="center"/>
              <w:rPr>
                <w:rFonts w:ascii="Times New Roman" w:hAnsi="Times New Roman" w:cs="Times New Roman"/>
                <w:bCs/>
              </w:rPr>
            </w:pPr>
            <w:r>
              <w:rPr>
                <w:rFonts w:ascii="Times New Roman" w:hAnsi="Times New Roman" w:cs="Times New Roman"/>
                <w:bCs/>
              </w:rPr>
              <w:t>2</w:t>
            </w:r>
          </w:p>
        </w:tc>
      </w:tr>
      <w:tr w:rsidR="00E26E52" w:rsidRPr="00096D2F" w:rsidTr="00647CF3">
        <w:trPr>
          <w:trHeight w:val="556"/>
        </w:trPr>
        <w:tc>
          <w:tcPr>
            <w:tcW w:w="3936" w:type="dxa"/>
            <w:gridSpan w:val="6"/>
            <w:vMerge w:val="restart"/>
            <w:vAlign w:val="center"/>
          </w:tcPr>
          <w:p w:rsidR="00E26E52" w:rsidRPr="00096D2F" w:rsidRDefault="00E26E52"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4. Teaching and Learning Methods</w:t>
            </w:r>
          </w:p>
        </w:tc>
        <w:tc>
          <w:tcPr>
            <w:tcW w:w="1486" w:type="dxa"/>
            <w:gridSpan w:val="3"/>
            <w:vAlign w:val="center"/>
          </w:tcPr>
          <w:p w:rsidR="00E26E52" w:rsidRPr="008C1932" w:rsidRDefault="00E26E52" w:rsidP="00887A60">
            <w:pPr>
              <w:bidi w:val="0"/>
              <w:spacing w:after="0" w:line="240" w:lineRule="auto"/>
              <w:rPr>
                <w:rFonts w:ascii="Times New Roman" w:hAnsi="Times New Roman" w:cs="Times New Roman"/>
                <w:sz w:val="24"/>
                <w:szCs w:val="24"/>
                <w:lang w:bidi="ar-EG"/>
              </w:rPr>
            </w:pPr>
            <w:r>
              <w:rPr>
                <w:rFonts w:ascii="Times New Roman" w:hAnsi="Times New Roman" w:cs="Times New Roman"/>
                <w:sz w:val="24"/>
                <w:szCs w:val="24"/>
                <w:lang w:bidi="ar-EG"/>
              </w:rPr>
              <w:t>Lectures (</w:t>
            </w:r>
            <w:r w:rsidR="00514A62">
              <w:rPr>
                <w:rFonts w:ascii="Times New Roman" w:hAnsi="Times New Roman" w:cs="Times New Roman"/>
                <w:sz w:val="24"/>
                <w:szCs w:val="24"/>
                <w:lang w:bidi="ar-EG"/>
              </w:rPr>
              <w:t>√</w:t>
            </w:r>
            <w:r w:rsidRPr="008C1932">
              <w:rPr>
                <w:rFonts w:ascii="Times New Roman" w:hAnsi="Times New Roman" w:cs="Times New Roman"/>
                <w:sz w:val="24"/>
                <w:szCs w:val="24"/>
                <w:lang w:bidi="ar-EG"/>
              </w:rPr>
              <w:t>)</w:t>
            </w:r>
          </w:p>
        </w:tc>
        <w:tc>
          <w:tcPr>
            <w:tcW w:w="2876" w:type="dxa"/>
            <w:gridSpan w:val="6"/>
            <w:vAlign w:val="center"/>
          </w:tcPr>
          <w:p w:rsidR="00E26E52" w:rsidRPr="008C1932" w:rsidRDefault="00E26E52" w:rsidP="00887A60">
            <w:pPr>
              <w:bidi w:val="0"/>
              <w:spacing w:after="0" w:line="240" w:lineRule="auto"/>
              <w:rPr>
                <w:rFonts w:ascii="Times New Roman" w:hAnsi="Times New Roman" w:cs="Times New Roman"/>
                <w:sz w:val="24"/>
                <w:szCs w:val="24"/>
                <w:lang w:bidi="ar-EG"/>
              </w:rPr>
            </w:pPr>
            <w:r w:rsidRPr="008C1932">
              <w:rPr>
                <w:rFonts w:ascii="Times New Roman" w:hAnsi="Times New Roman" w:cs="Times New Roman"/>
                <w:sz w:val="24"/>
                <w:szCs w:val="24"/>
                <w:lang w:bidi="ar-EG"/>
              </w:rPr>
              <w:t>Practical Training/ Laboratory ()</w:t>
            </w:r>
          </w:p>
        </w:tc>
        <w:tc>
          <w:tcPr>
            <w:tcW w:w="2583" w:type="dxa"/>
            <w:gridSpan w:val="3"/>
            <w:vAlign w:val="center"/>
          </w:tcPr>
          <w:p w:rsidR="00E26E52" w:rsidRPr="00096D2F" w:rsidRDefault="00E26E52" w:rsidP="00887A60">
            <w:pPr>
              <w:bidi w:val="0"/>
              <w:spacing w:after="0" w:line="240" w:lineRule="auto"/>
              <w:rPr>
                <w:rFonts w:ascii="Times New Roman" w:hAnsi="Times New Roman" w:cs="Times New Roman"/>
                <w:b/>
                <w:bCs/>
              </w:rPr>
            </w:pPr>
            <w:r w:rsidRPr="00096D2F">
              <w:rPr>
                <w:rFonts w:ascii="Times New Roman" w:hAnsi="Times New Roman" w:cs="Times New Roman"/>
                <w:lang w:bidi="ar-EG"/>
              </w:rPr>
              <w:t>Seminar/</w:t>
            </w:r>
            <w:r w:rsidRPr="008C1932">
              <w:rPr>
                <w:rFonts w:ascii="Times New Roman" w:hAnsi="Times New Roman" w:cs="Times New Roman"/>
                <w:sz w:val="24"/>
                <w:szCs w:val="24"/>
                <w:lang w:bidi="ar-EG"/>
              </w:rPr>
              <w:t>Workshop</w:t>
            </w:r>
            <w:r w:rsidRPr="00096D2F">
              <w:rPr>
                <w:rFonts w:ascii="Times New Roman" w:hAnsi="Times New Roman" w:cs="Times New Roman"/>
                <w:lang w:bidi="ar-EG"/>
              </w:rPr>
              <w:t xml:space="preserve"> ()</w:t>
            </w:r>
          </w:p>
        </w:tc>
      </w:tr>
      <w:tr w:rsidR="00E26E52" w:rsidRPr="00096D2F" w:rsidTr="00647CF3">
        <w:trPr>
          <w:trHeight w:val="354"/>
        </w:trPr>
        <w:tc>
          <w:tcPr>
            <w:tcW w:w="3936" w:type="dxa"/>
            <w:gridSpan w:val="6"/>
            <w:vMerge/>
            <w:vAlign w:val="center"/>
          </w:tcPr>
          <w:p w:rsidR="00E26E52" w:rsidRPr="00096D2F" w:rsidRDefault="00E26E52" w:rsidP="004F77F1">
            <w:pPr>
              <w:bidi w:val="0"/>
              <w:spacing w:after="0" w:line="240" w:lineRule="auto"/>
              <w:jc w:val="both"/>
              <w:rPr>
                <w:rFonts w:ascii="Times New Roman" w:hAnsi="Times New Roman" w:cs="Times New Roman"/>
                <w:b/>
                <w:bCs/>
              </w:rPr>
            </w:pPr>
          </w:p>
        </w:tc>
        <w:tc>
          <w:tcPr>
            <w:tcW w:w="1486" w:type="dxa"/>
            <w:gridSpan w:val="3"/>
            <w:vAlign w:val="center"/>
          </w:tcPr>
          <w:p w:rsidR="00E26E52" w:rsidRPr="00096D2F" w:rsidRDefault="00E26E52" w:rsidP="00887A60">
            <w:pPr>
              <w:bidi w:val="0"/>
              <w:spacing w:after="0" w:line="240" w:lineRule="auto"/>
              <w:rPr>
                <w:rFonts w:ascii="Times New Roman" w:hAnsi="Times New Roman" w:cs="Times New Roman"/>
              </w:rPr>
            </w:pPr>
            <w:r w:rsidRPr="00096D2F">
              <w:rPr>
                <w:rFonts w:ascii="Times New Roman" w:hAnsi="Times New Roman" w:cs="Times New Roman"/>
                <w:lang w:bidi="ar-EG"/>
              </w:rPr>
              <w:t>Class Activity  (</w:t>
            </w:r>
            <w:r w:rsidR="00514A62">
              <w:rPr>
                <w:rFonts w:ascii="Times New Roman" w:hAnsi="Times New Roman" w:cs="Times New Roman"/>
                <w:lang w:bidi="ar-EG"/>
              </w:rPr>
              <w:t>√</w:t>
            </w:r>
            <w:r w:rsidRPr="00096D2F">
              <w:rPr>
                <w:rFonts w:ascii="Times New Roman" w:hAnsi="Times New Roman" w:cs="Times New Roman"/>
                <w:lang w:bidi="ar-EG"/>
              </w:rPr>
              <w:t>)</w:t>
            </w:r>
          </w:p>
        </w:tc>
        <w:tc>
          <w:tcPr>
            <w:tcW w:w="2876" w:type="dxa"/>
            <w:gridSpan w:val="6"/>
            <w:vAlign w:val="center"/>
          </w:tcPr>
          <w:p w:rsidR="00E26E52" w:rsidRPr="00096D2F" w:rsidRDefault="00E26E52" w:rsidP="00887A60">
            <w:pPr>
              <w:bidi w:val="0"/>
              <w:spacing w:after="0" w:line="240" w:lineRule="auto"/>
              <w:rPr>
                <w:rFonts w:ascii="Times New Roman" w:hAnsi="Times New Roman" w:cs="Times New Roman"/>
              </w:rPr>
            </w:pPr>
            <w:r w:rsidRPr="00096D2F">
              <w:rPr>
                <w:rFonts w:ascii="Times New Roman" w:hAnsi="Times New Roman" w:cs="Times New Roman"/>
              </w:rPr>
              <w:t xml:space="preserve">Case </w:t>
            </w:r>
            <w:r w:rsidRPr="00096D2F">
              <w:rPr>
                <w:rFonts w:ascii="Times New Roman" w:hAnsi="Times New Roman" w:cs="Times New Roman"/>
                <w:lang w:bidi="ar-EG"/>
              </w:rPr>
              <w:t>Study ()</w:t>
            </w:r>
          </w:p>
        </w:tc>
        <w:tc>
          <w:tcPr>
            <w:tcW w:w="2583" w:type="dxa"/>
            <w:gridSpan w:val="3"/>
            <w:vAlign w:val="center"/>
          </w:tcPr>
          <w:p w:rsidR="00E26E52" w:rsidRPr="00096D2F" w:rsidRDefault="00E26E52" w:rsidP="00887A60">
            <w:pPr>
              <w:bidi w:val="0"/>
              <w:spacing w:after="0" w:line="240" w:lineRule="auto"/>
              <w:rPr>
                <w:rFonts w:ascii="Times New Roman" w:hAnsi="Times New Roman" w:cs="Times New Roman"/>
              </w:rPr>
            </w:pPr>
            <w:r>
              <w:rPr>
                <w:rFonts w:ascii="Times New Roman" w:hAnsi="Times New Roman" w:cs="Times New Roman"/>
              </w:rPr>
              <w:t>Projects (</w:t>
            </w:r>
            <w:r w:rsidR="00514A62">
              <w:rPr>
                <w:rFonts w:ascii="Times New Roman" w:hAnsi="Times New Roman" w:cs="Times New Roman"/>
              </w:rPr>
              <w:t>√</w:t>
            </w:r>
            <w:r w:rsidRPr="00096D2F">
              <w:rPr>
                <w:rFonts w:ascii="Times New Roman" w:hAnsi="Times New Roman" w:cs="Times New Roman"/>
              </w:rPr>
              <w:t>)</w:t>
            </w:r>
          </w:p>
        </w:tc>
      </w:tr>
      <w:tr w:rsidR="00E26E52" w:rsidRPr="00096D2F" w:rsidTr="00647CF3">
        <w:trPr>
          <w:trHeight w:val="354"/>
        </w:trPr>
        <w:tc>
          <w:tcPr>
            <w:tcW w:w="3936" w:type="dxa"/>
            <w:gridSpan w:val="6"/>
            <w:vMerge/>
            <w:vAlign w:val="center"/>
          </w:tcPr>
          <w:p w:rsidR="00E26E52" w:rsidRPr="00096D2F" w:rsidRDefault="00E26E52" w:rsidP="004F77F1">
            <w:pPr>
              <w:bidi w:val="0"/>
              <w:spacing w:after="0" w:line="240" w:lineRule="auto"/>
              <w:jc w:val="both"/>
              <w:rPr>
                <w:rFonts w:ascii="Times New Roman" w:hAnsi="Times New Roman" w:cs="Times New Roman"/>
                <w:b/>
                <w:bCs/>
              </w:rPr>
            </w:pPr>
          </w:p>
        </w:tc>
        <w:tc>
          <w:tcPr>
            <w:tcW w:w="1486" w:type="dxa"/>
            <w:gridSpan w:val="3"/>
            <w:vAlign w:val="center"/>
          </w:tcPr>
          <w:p w:rsidR="00E26E52" w:rsidRPr="00096D2F" w:rsidRDefault="00E26E52" w:rsidP="00887A60">
            <w:pPr>
              <w:bidi w:val="0"/>
              <w:spacing w:after="0" w:line="240" w:lineRule="auto"/>
              <w:rPr>
                <w:rFonts w:ascii="Times New Roman" w:hAnsi="Times New Roman" w:cs="Times New Roman"/>
                <w:lang w:bidi="ar-EG"/>
              </w:rPr>
            </w:pPr>
            <w:r>
              <w:rPr>
                <w:rFonts w:ascii="Times New Roman" w:hAnsi="Times New Roman" w:cs="Times New Roman"/>
                <w:lang w:bidi="ar-EG"/>
              </w:rPr>
              <w:t xml:space="preserve">E-learning (  </w:t>
            </w:r>
            <w:r w:rsidRPr="00096D2F">
              <w:rPr>
                <w:rFonts w:ascii="Times New Roman" w:hAnsi="Times New Roman" w:cs="Times New Roman"/>
                <w:lang w:bidi="ar-EG"/>
              </w:rPr>
              <w:t>)</w:t>
            </w:r>
          </w:p>
        </w:tc>
        <w:tc>
          <w:tcPr>
            <w:tcW w:w="2876" w:type="dxa"/>
            <w:gridSpan w:val="6"/>
            <w:vAlign w:val="center"/>
          </w:tcPr>
          <w:p w:rsidR="00E26E52" w:rsidRPr="00096D2F" w:rsidRDefault="00E26E52" w:rsidP="00887A60">
            <w:pPr>
              <w:bidi w:val="0"/>
              <w:spacing w:after="0" w:line="240" w:lineRule="auto"/>
              <w:rPr>
                <w:rFonts w:ascii="Times New Roman" w:hAnsi="Times New Roman" w:cs="Times New Roman"/>
              </w:rPr>
            </w:pPr>
            <w:r>
              <w:rPr>
                <w:rFonts w:ascii="Times New Roman" w:hAnsi="Times New Roman" w:cs="Times New Roman"/>
                <w:lang w:bidi="ar-EG"/>
              </w:rPr>
              <w:t>Assignments /Homework (</w:t>
            </w:r>
            <w:r w:rsidR="00514A62">
              <w:rPr>
                <w:rFonts w:ascii="Times New Roman" w:hAnsi="Times New Roman" w:cs="Times New Roman"/>
                <w:lang w:bidi="ar-EG"/>
              </w:rPr>
              <w:t>√</w:t>
            </w:r>
            <w:r w:rsidRPr="00096D2F">
              <w:rPr>
                <w:rFonts w:ascii="Times New Roman" w:hAnsi="Times New Roman" w:cs="Times New Roman"/>
                <w:lang w:bidi="ar-EG"/>
              </w:rPr>
              <w:t>)</w:t>
            </w:r>
          </w:p>
        </w:tc>
        <w:tc>
          <w:tcPr>
            <w:tcW w:w="2583" w:type="dxa"/>
            <w:gridSpan w:val="3"/>
            <w:vAlign w:val="center"/>
          </w:tcPr>
          <w:p w:rsidR="00E26E52" w:rsidRPr="00096D2F" w:rsidRDefault="00E26E52" w:rsidP="004F77F1">
            <w:pPr>
              <w:bidi w:val="0"/>
              <w:spacing w:after="0" w:line="240" w:lineRule="auto"/>
              <w:rPr>
                <w:rFonts w:ascii="Times New Roman" w:hAnsi="Times New Roman" w:cs="Times New Roman"/>
                <w:lang w:bidi="ar-EG"/>
              </w:rPr>
            </w:pPr>
            <w:r w:rsidRPr="00096D2F">
              <w:rPr>
                <w:rFonts w:ascii="Times New Roman" w:hAnsi="Times New Roman" w:cs="Times New Roman"/>
                <w:lang w:bidi="ar-EG"/>
              </w:rPr>
              <w:t xml:space="preserve">Other: </w:t>
            </w:r>
          </w:p>
        </w:tc>
      </w:tr>
      <w:tr w:rsidR="00E26E52" w:rsidRPr="00096D2F" w:rsidTr="00E26E52">
        <w:trPr>
          <w:trHeight w:val="354"/>
        </w:trPr>
        <w:tc>
          <w:tcPr>
            <w:tcW w:w="10881" w:type="dxa"/>
            <w:gridSpan w:val="18"/>
            <w:vAlign w:val="center"/>
          </w:tcPr>
          <w:p w:rsidR="00E26E52" w:rsidRPr="00096D2F" w:rsidRDefault="00E26E52"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5. Student Assessment Methods</w:t>
            </w:r>
          </w:p>
        </w:tc>
      </w:tr>
      <w:tr w:rsidR="00E26E52" w:rsidRPr="00096D2F" w:rsidTr="00E26E52">
        <w:trPr>
          <w:trHeight w:val="354"/>
        </w:trPr>
        <w:tc>
          <w:tcPr>
            <w:tcW w:w="5422" w:type="dxa"/>
            <w:gridSpan w:val="9"/>
            <w:vAlign w:val="center"/>
          </w:tcPr>
          <w:p w:rsidR="00E26E52" w:rsidRPr="00DC1F24" w:rsidRDefault="00E26E52" w:rsidP="00DC1F24">
            <w:pPr>
              <w:pStyle w:val="ListParagraph"/>
              <w:numPr>
                <w:ilvl w:val="0"/>
                <w:numId w:val="10"/>
              </w:numPr>
              <w:bidi w:val="0"/>
              <w:spacing w:after="0" w:line="240" w:lineRule="auto"/>
              <w:jc w:val="both"/>
              <w:rPr>
                <w:rFonts w:ascii="Times New Roman" w:hAnsi="Times New Roman" w:cs="Times New Roman"/>
                <w:b/>
                <w:bCs/>
              </w:rPr>
            </w:pPr>
            <w:r w:rsidRPr="00DC1F24">
              <w:rPr>
                <w:rFonts w:ascii="Times New Roman" w:hAnsi="Times New Roman" w:cs="Times New Roman"/>
                <w:b/>
                <w:bCs/>
              </w:rPr>
              <w:t>Assessment Schedule</w:t>
            </w:r>
          </w:p>
        </w:tc>
        <w:tc>
          <w:tcPr>
            <w:tcW w:w="5459" w:type="dxa"/>
            <w:gridSpan w:val="9"/>
            <w:vAlign w:val="center"/>
          </w:tcPr>
          <w:p w:rsidR="00E26E52" w:rsidRPr="00096D2F" w:rsidRDefault="00E26E52" w:rsidP="004F77F1">
            <w:pPr>
              <w:bidi w:val="0"/>
              <w:spacing w:after="0" w:line="240" w:lineRule="auto"/>
              <w:jc w:val="both"/>
              <w:rPr>
                <w:rFonts w:ascii="Times New Roman" w:hAnsi="Times New Roman" w:cs="Times New Roman"/>
                <w:b/>
                <w:bCs/>
              </w:rPr>
            </w:pPr>
            <w:r w:rsidRPr="00096D2F">
              <w:rPr>
                <w:rFonts w:ascii="Times New Roman" w:hAnsi="Times New Roman" w:cs="Times New Roman"/>
                <w:b/>
                <w:bCs/>
              </w:rPr>
              <w:t>Week</w:t>
            </w:r>
          </w:p>
        </w:tc>
      </w:tr>
      <w:tr w:rsidR="00E26E52" w:rsidRPr="00096D2F" w:rsidTr="00E26E52">
        <w:trPr>
          <w:trHeight w:val="354"/>
        </w:trPr>
        <w:tc>
          <w:tcPr>
            <w:tcW w:w="5422" w:type="dxa"/>
            <w:gridSpan w:val="9"/>
            <w:vAlign w:val="center"/>
          </w:tcPr>
          <w:p w:rsidR="00E26E52" w:rsidRPr="00913CEA" w:rsidRDefault="00E26E52" w:rsidP="00AB4F43">
            <w:pPr>
              <w:bidi w:val="0"/>
              <w:spacing w:after="0" w:line="240" w:lineRule="auto"/>
              <w:jc w:val="both"/>
              <w:rPr>
                <w:rFonts w:ascii="Times New Roman" w:hAnsi="Times New Roman" w:cs="Times New Roman"/>
                <w:b/>
                <w:bCs/>
              </w:rPr>
            </w:pPr>
            <w:r w:rsidRPr="00913CEA">
              <w:rPr>
                <w:rFonts w:ascii="Times New Roman" w:hAnsi="Times New Roman" w:cs="Times New Roman"/>
                <w:lang w:bidi="ar-EG"/>
              </w:rPr>
              <w:t>-Assessment 1;</w:t>
            </w:r>
            <w:r w:rsidR="00AB4F43" w:rsidRPr="00913CEA">
              <w:rPr>
                <w:rFonts w:ascii="Times New Roman" w:hAnsi="Times New Roman" w:cs="Times New Roman"/>
                <w:lang w:bidi="ar-EG"/>
              </w:rPr>
              <w:t xml:space="preserve"> Class Participation </w:t>
            </w:r>
            <w:r w:rsidR="002434F4">
              <w:rPr>
                <w:rFonts w:ascii="Times New Roman" w:hAnsi="Times New Roman" w:cs="Times New Roman"/>
                <w:lang w:bidi="ar-EG"/>
              </w:rPr>
              <w:t>and Assignments</w:t>
            </w:r>
          </w:p>
        </w:tc>
        <w:tc>
          <w:tcPr>
            <w:tcW w:w="5459" w:type="dxa"/>
            <w:gridSpan w:val="9"/>
            <w:vAlign w:val="center"/>
          </w:tcPr>
          <w:p w:rsidR="00E26E52" w:rsidRPr="00913CEA" w:rsidRDefault="00913CEA" w:rsidP="004F77F1">
            <w:pPr>
              <w:bidi w:val="0"/>
              <w:spacing w:after="0" w:line="240" w:lineRule="auto"/>
              <w:jc w:val="both"/>
              <w:rPr>
                <w:rFonts w:ascii="Times New Roman" w:hAnsi="Times New Roman" w:cs="Times New Roman"/>
              </w:rPr>
            </w:pPr>
            <w:r>
              <w:rPr>
                <w:rFonts w:ascii="Times New Roman" w:hAnsi="Times New Roman" w:cs="Times New Roman"/>
              </w:rPr>
              <w:t>1-13</w:t>
            </w:r>
          </w:p>
        </w:tc>
      </w:tr>
      <w:tr w:rsidR="00647CF3" w:rsidRPr="00096D2F" w:rsidTr="00E26E52">
        <w:trPr>
          <w:trHeight w:val="354"/>
        </w:trPr>
        <w:tc>
          <w:tcPr>
            <w:tcW w:w="5422" w:type="dxa"/>
            <w:gridSpan w:val="9"/>
            <w:vAlign w:val="center"/>
          </w:tcPr>
          <w:p w:rsidR="00647CF3" w:rsidRPr="00913CEA" w:rsidRDefault="00647CF3" w:rsidP="002943C7">
            <w:pPr>
              <w:bidi w:val="0"/>
              <w:spacing w:after="0" w:line="240" w:lineRule="auto"/>
              <w:jc w:val="both"/>
              <w:rPr>
                <w:rFonts w:ascii="Times New Roman" w:hAnsi="Times New Roman" w:cs="Times New Roman"/>
                <w:b/>
                <w:bCs/>
              </w:rPr>
            </w:pPr>
            <w:r w:rsidRPr="00913CEA">
              <w:rPr>
                <w:rFonts w:ascii="Times New Roman" w:hAnsi="Times New Roman" w:cs="Times New Roman"/>
                <w:lang w:bidi="ar-EG"/>
              </w:rPr>
              <w:t>-Assessment 2;</w:t>
            </w:r>
            <w:r w:rsidR="00AB4F43" w:rsidRPr="00913CEA">
              <w:rPr>
                <w:rFonts w:ascii="Times New Roman" w:hAnsi="Times New Roman" w:cs="Times New Roman"/>
                <w:lang w:bidi="ar-EG"/>
              </w:rPr>
              <w:t xml:space="preserve"> Class Test</w:t>
            </w:r>
          </w:p>
        </w:tc>
        <w:tc>
          <w:tcPr>
            <w:tcW w:w="5459" w:type="dxa"/>
            <w:gridSpan w:val="9"/>
            <w:vAlign w:val="center"/>
          </w:tcPr>
          <w:p w:rsidR="00647CF3" w:rsidRPr="00913CEA" w:rsidRDefault="00913CEA" w:rsidP="00647CF3">
            <w:pPr>
              <w:bidi w:val="0"/>
              <w:spacing w:after="0" w:line="240" w:lineRule="auto"/>
              <w:jc w:val="both"/>
              <w:rPr>
                <w:rFonts w:ascii="Times New Roman" w:hAnsi="Times New Roman" w:cs="Times New Roman"/>
              </w:rPr>
            </w:pPr>
            <w:r>
              <w:rPr>
                <w:rFonts w:ascii="Times New Roman" w:hAnsi="Times New Roman" w:cs="Times New Roman"/>
              </w:rPr>
              <w:t>4</w:t>
            </w:r>
          </w:p>
        </w:tc>
      </w:tr>
      <w:tr w:rsidR="00647CF3" w:rsidRPr="00096D2F" w:rsidTr="00E26E52">
        <w:trPr>
          <w:trHeight w:val="354"/>
        </w:trPr>
        <w:tc>
          <w:tcPr>
            <w:tcW w:w="5422" w:type="dxa"/>
            <w:gridSpan w:val="9"/>
            <w:vAlign w:val="center"/>
          </w:tcPr>
          <w:p w:rsidR="00647CF3" w:rsidRPr="00913CEA" w:rsidRDefault="00647CF3" w:rsidP="00AB4F43">
            <w:pPr>
              <w:bidi w:val="0"/>
              <w:spacing w:after="0" w:line="240" w:lineRule="auto"/>
              <w:jc w:val="both"/>
              <w:rPr>
                <w:rFonts w:ascii="Times New Roman" w:hAnsi="Times New Roman" w:cs="Times New Roman"/>
                <w:b/>
                <w:bCs/>
              </w:rPr>
            </w:pPr>
            <w:r w:rsidRPr="00913CEA">
              <w:rPr>
                <w:rFonts w:ascii="Times New Roman" w:hAnsi="Times New Roman" w:cs="Times New Roman"/>
                <w:lang w:bidi="ar-EG"/>
              </w:rPr>
              <w:t>-Assessment 3;</w:t>
            </w:r>
            <w:r w:rsidR="00AB4F43" w:rsidRPr="00913CEA">
              <w:rPr>
                <w:rFonts w:ascii="Times New Roman" w:hAnsi="Times New Roman" w:cs="Times New Roman"/>
                <w:lang w:bidi="ar-EG"/>
              </w:rPr>
              <w:t xml:space="preserve"> Midterm exam</w:t>
            </w:r>
          </w:p>
        </w:tc>
        <w:tc>
          <w:tcPr>
            <w:tcW w:w="5459" w:type="dxa"/>
            <w:gridSpan w:val="9"/>
            <w:vAlign w:val="center"/>
          </w:tcPr>
          <w:p w:rsidR="00647CF3" w:rsidRPr="00913CEA" w:rsidRDefault="00913CEA" w:rsidP="00647CF3">
            <w:pPr>
              <w:bidi w:val="0"/>
              <w:spacing w:after="0" w:line="240" w:lineRule="auto"/>
              <w:jc w:val="both"/>
              <w:rPr>
                <w:rFonts w:ascii="Times New Roman" w:hAnsi="Times New Roman" w:cs="Times New Roman"/>
              </w:rPr>
            </w:pPr>
            <w:r>
              <w:rPr>
                <w:rFonts w:ascii="Times New Roman" w:hAnsi="Times New Roman" w:cs="Times New Roman"/>
              </w:rPr>
              <w:t>7</w:t>
            </w:r>
          </w:p>
        </w:tc>
      </w:tr>
      <w:tr w:rsidR="00E26E52" w:rsidRPr="00096D2F" w:rsidTr="00E26E52">
        <w:trPr>
          <w:trHeight w:val="354"/>
        </w:trPr>
        <w:tc>
          <w:tcPr>
            <w:tcW w:w="5422" w:type="dxa"/>
            <w:gridSpan w:val="9"/>
            <w:vAlign w:val="center"/>
          </w:tcPr>
          <w:p w:rsidR="00E26E52" w:rsidRPr="00913CEA" w:rsidRDefault="00E26E52" w:rsidP="00913CEA">
            <w:pPr>
              <w:bidi w:val="0"/>
              <w:spacing w:after="0" w:line="240" w:lineRule="auto"/>
              <w:jc w:val="both"/>
              <w:rPr>
                <w:rFonts w:ascii="Times New Roman" w:hAnsi="Times New Roman" w:cs="Times New Roman"/>
                <w:lang w:bidi="ar-EG"/>
              </w:rPr>
            </w:pPr>
            <w:r w:rsidRPr="00913CEA">
              <w:rPr>
                <w:rFonts w:ascii="Times New Roman" w:hAnsi="Times New Roman" w:cs="Times New Roman"/>
                <w:lang w:bidi="ar-EG"/>
              </w:rPr>
              <w:t xml:space="preserve">-Assessment </w:t>
            </w:r>
            <w:r w:rsidR="00913CEA">
              <w:rPr>
                <w:rFonts w:ascii="Times New Roman" w:hAnsi="Times New Roman" w:cs="Times New Roman"/>
                <w:lang w:bidi="ar-EG"/>
              </w:rPr>
              <w:t>4</w:t>
            </w:r>
            <w:r w:rsidRPr="00913CEA">
              <w:rPr>
                <w:rFonts w:ascii="Times New Roman" w:hAnsi="Times New Roman" w:cs="Times New Roman"/>
                <w:lang w:bidi="ar-EG"/>
              </w:rPr>
              <w:t xml:space="preserve">; </w:t>
            </w:r>
            <w:r w:rsidR="00AB4F43" w:rsidRPr="00913CEA">
              <w:rPr>
                <w:rFonts w:ascii="Times New Roman" w:hAnsi="Times New Roman" w:cs="Times New Roman"/>
                <w:lang w:bidi="ar-EG"/>
              </w:rPr>
              <w:t>Class Test</w:t>
            </w:r>
          </w:p>
        </w:tc>
        <w:tc>
          <w:tcPr>
            <w:tcW w:w="5459" w:type="dxa"/>
            <w:gridSpan w:val="9"/>
            <w:vAlign w:val="center"/>
          </w:tcPr>
          <w:p w:rsidR="00E26E52" w:rsidRPr="00913CEA" w:rsidRDefault="00913CEA" w:rsidP="004F77F1">
            <w:pPr>
              <w:bidi w:val="0"/>
              <w:spacing w:after="0" w:line="240" w:lineRule="auto"/>
              <w:jc w:val="both"/>
              <w:rPr>
                <w:rFonts w:ascii="Times New Roman" w:hAnsi="Times New Roman" w:cs="Times New Roman"/>
              </w:rPr>
            </w:pPr>
            <w:r>
              <w:rPr>
                <w:rFonts w:ascii="Times New Roman" w:hAnsi="Times New Roman" w:cs="Times New Roman"/>
              </w:rPr>
              <w:t>11</w:t>
            </w:r>
          </w:p>
        </w:tc>
      </w:tr>
      <w:tr w:rsidR="00E26E52" w:rsidRPr="00096D2F" w:rsidTr="00E26E52">
        <w:trPr>
          <w:trHeight w:val="354"/>
        </w:trPr>
        <w:tc>
          <w:tcPr>
            <w:tcW w:w="5422" w:type="dxa"/>
            <w:gridSpan w:val="9"/>
            <w:vAlign w:val="center"/>
          </w:tcPr>
          <w:p w:rsidR="00E26E52" w:rsidRPr="00913CEA" w:rsidRDefault="00E26E52" w:rsidP="00913CEA">
            <w:pPr>
              <w:bidi w:val="0"/>
              <w:spacing w:after="0" w:line="240" w:lineRule="auto"/>
              <w:jc w:val="both"/>
              <w:rPr>
                <w:rFonts w:ascii="Times New Roman" w:hAnsi="Times New Roman" w:cs="Times New Roman"/>
                <w:lang w:bidi="ar-EG"/>
              </w:rPr>
            </w:pPr>
            <w:r w:rsidRPr="00913CEA">
              <w:rPr>
                <w:rFonts w:ascii="Times New Roman" w:hAnsi="Times New Roman" w:cs="Times New Roman"/>
                <w:lang w:bidi="ar-EG"/>
              </w:rPr>
              <w:t xml:space="preserve">-Assessment </w:t>
            </w:r>
            <w:r w:rsidR="00913CEA">
              <w:rPr>
                <w:rFonts w:ascii="Times New Roman" w:hAnsi="Times New Roman" w:cs="Times New Roman"/>
                <w:lang w:bidi="ar-EG"/>
              </w:rPr>
              <w:t>5</w:t>
            </w:r>
            <w:r w:rsidRPr="00913CEA">
              <w:rPr>
                <w:rFonts w:ascii="Times New Roman" w:hAnsi="Times New Roman" w:cs="Times New Roman"/>
                <w:lang w:bidi="ar-EG"/>
              </w:rPr>
              <w:t>; Final Exam</w:t>
            </w:r>
          </w:p>
        </w:tc>
        <w:tc>
          <w:tcPr>
            <w:tcW w:w="5459" w:type="dxa"/>
            <w:gridSpan w:val="9"/>
            <w:vAlign w:val="center"/>
          </w:tcPr>
          <w:p w:rsidR="00E26E52" w:rsidRPr="00913CEA" w:rsidRDefault="002943C7" w:rsidP="004F77F1">
            <w:pPr>
              <w:bidi w:val="0"/>
              <w:spacing w:after="0" w:line="240" w:lineRule="auto"/>
              <w:jc w:val="both"/>
              <w:rPr>
                <w:rFonts w:ascii="Times New Roman" w:hAnsi="Times New Roman" w:cs="Times New Roman"/>
              </w:rPr>
            </w:pPr>
            <w:r w:rsidRPr="00913CEA">
              <w:rPr>
                <w:rFonts w:ascii="Times New Roman" w:hAnsi="Times New Roman" w:cs="Times New Roman"/>
              </w:rPr>
              <w:t>14</w:t>
            </w:r>
          </w:p>
        </w:tc>
      </w:tr>
      <w:tr w:rsidR="00E26E52" w:rsidRPr="00096D2F" w:rsidTr="00E26E52">
        <w:trPr>
          <w:trHeight w:val="354"/>
        </w:trPr>
        <w:tc>
          <w:tcPr>
            <w:tcW w:w="10881" w:type="dxa"/>
            <w:gridSpan w:val="18"/>
            <w:vAlign w:val="center"/>
          </w:tcPr>
          <w:p w:rsidR="00E26E52" w:rsidRPr="00DC1F24" w:rsidRDefault="00E26E52" w:rsidP="00DC1F24">
            <w:pPr>
              <w:pStyle w:val="ListParagraph"/>
              <w:numPr>
                <w:ilvl w:val="0"/>
                <w:numId w:val="9"/>
              </w:numPr>
              <w:bidi w:val="0"/>
              <w:spacing w:after="0" w:line="240" w:lineRule="auto"/>
              <w:jc w:val="both"/>
              <w:rPr>
                <w:rFonts w:ascii="Times New Roman" w:hAnsi="Times New Roman" w:cs="Times New Roman"/>
              </w:rPr>
            </w:pPr>
            <w:r w:rsidRPr="00DC1F24">
              <w:rPr>
                <w:rFonts w:ascii="Times New Roman" w:hAnsi="Times New Roman" w:cs="Times New Roman"/>
                <w:b/>
                <w:bCs/>
                <w:lang w:bidi="ar-EG"/>
              </w:rPr>
              <w:t>Weighting of Assessments</w:t>
            </w:r>
          </w:p>
        </w:tc>
      </w:tr>
      <w:tr w:rsidR="00E26E52" w:rsidRPr="00096D2F" w:rsidTr="00E26E52">
        <w:trPr>
          <w:trHeight w:val="354"/>
        </w:trPr>
        <w:tc>
          <w:tcPr>
            <w:tcW w:w="5422" w:type="dxa"/>
            <w:gridSpan w:val="9"/>
            <w:vAlign w:val="center"/>
          </w:tcPr>
          <w:p w:rsidR="00E26E52" w:rsidRPr="00913CEA" w:rsidRDefault="00E26E52" w:rsidP="004F77F1">
            <w:pPr>
              <w:bidi w:val="0"/>
              <w:spacing w:after="0" w:line="240" w:lineRule="auto"/>
              <w:jc w:val="both"/>
              <w:rPr>
                <w:rFonts w:ascii="Times New Roman" w:hAnsi="Times New Roman" w:cs="Times New Roman"/>
                <w:lang w:bidi="ar-EG"/>
              </w:rPr>
            </w:pPr>
            <w:r w:rsidRPr="00913CEA">
              <w:rPr>
                <w:rFonts w:ascii="Times New Roman" w:hAnsi="Times New Roman" w:cs="Times New Roman"/>
                <w:lang w:bidi="ar-EG"/>
              </w:rPr>
              <w:t>-Mid-Term Examination</w:t>
            </w:r>
          </w:p>
        </w:tc>
        <w:tc>
          <w:tcPr>
            <w:tcW w:w="5459" w:type="dxa"/>
            <w:gridSpan w:val="9"/>
            <w:vAlign w:val="center"/>
          </w:tcPr>
          <w:p w:rsidR="00E26E52" w:rsidRPr="00730C3C" w:rsidRDefault="00913CEA" w:rsidP="00D82284">
            <w:pPr>
              <w:bidi w:val="0"/>
              <w:spacing w:after="0" w:line="240" w:lineRule="auto"/>
              <w:jc w:val="both"/>
              <w:rPr>
                <w:rFonts w:ascii="Times New Roman" w:hAnsi="Times New Roman" w:cs="Times New Roman"/>
              </w:rPr>
            </w:pPr>
            <w:r>
              <w:rPr>
                <w:rFonts w:ascii="Times New Roman" w:hAnsi="Times New Roman" w:cs="Times New Roman"/>
              </w:rPr>
              <w:t>15</w:t>
            </w:r>
          </w:p>
        </w:tc>
      </w:tr>
      <w:tr w:rsidR="00E26E52" w:rsidRPr="00096D2F" w:rsidTr="00E26E52">
        <w:trPr>
          <w:trHeight w:val="179"/>
        </w:trPr>
        <w:tc>
          <w:tcPr>
            <w:tcW w:w="5422" w:type="dxa"/>
            <w:gridSpan w:val="9"/>
            <w:vAlign w:val="center"/>
          </w:tcPr>
          <w:p w:rsidR="00E26E52" w:rsidRPr="00913CEA" w:rsidRDefault="00E26E52" w:rsidP="00913CEA">
            <w:pPr>
              <w:bidi w:val="0"/>
              <w:spacing w:after="0" w:line="240" w:lineRule="auto"/>
              <w:jc w:val="both"/>
              <w:rPr>
                <w:rFonts w:ascii="Times New Roman" w:hAnsi="Times New Roman" w:cs="Times New Roman"/>
                <w:lang w:bidi="ar-EG"/>
              </w:rPr>
            </w:pPr>
            <w:r w:rsidRPr="00913CEA">
              <w:rPr>
                <w:rFonts w:ascii="Times New Roman" w:hAnsi="Times New Roman" w:cs="Times New Roman"/>
                <w:lang w:bidi="ar-EG"/>
              </w:rPr>
              <w:t xml:space="preserve">-Class </w:t>
            </w:r>
            <w:r w:rsidR="00913CEA" w:rsidRPr="00913CEA">
              <w:rPr>
                <w:rFonts w:ascii="Times New Roman" w:hAnsi="Times New Roman" w:cs="Times New Roman"/>
                <w:lang w:bidi="ar-EG"/>
              </w:rPr>
              <w:t>Activity</w:t>
            </w:r>
          </w:p>
        </w:tc>
        <w:tc>
          <w:tcPr>
            <w:tcW w:w="5459" w:type="dxa"/>
            <w:gridSpan w:val="9"/>
            <w:vAlign w:val="center"/>
          </w:tcPr>
          <w:p w:rsidR="00E26E52" w:rsidRPr="00730C3C" w:rsidRDefault="00913CEA" w:rsidP="004F77F1">
            <w:pPr>
              <w:bidi w:val="0"/>
              <w:spacing w:after="0" w:line="240" w:lineRule="auto"/>
              <w:jc w:val="both"/>
              <w:rPr>
                <w:rFonts w:ascii="Times New Roman" w:hAnsi="Times New Roman" w:cs="Times New Roman"/>
              </w:rPr>
            </w:pPr>
            <w:r>
              <w:rPr>
                <w:rFonts w:ascii="Times New Roman" w:hAnsi="Times New Roman" w:cs="Times New Roman"/>
              </w:rPr>
              <w:t>15</w:t>
            </w:r>
          </w:p>
        </w:tc>
      </w:tr>
      <w:tr w:rsidR="00732F40" w:rsidRPr="00096D2F" w:rsidTr="00E26E52">
        <w:trPr>
          <w:trHeight w:val="179"/>
        </w:trPr>
        <w:tc>
          <w:tcPr>
            <w:tcW w:w="5422" w:type="dxa"/>
            <w:gridSpan w:val="9"/>
            <w:vAlign w:val="center"/>
          </w:tcPr>
          <w:p w:rsidR="00732F40" w:rsidRPr="00913CEA" w:rsidRDefault="00732F40" w:rsidP="00732F40">
            <w:pPr>
              <w:bidi w:val="0"/>
              <w:spacing w:after="0" w:line="240" w:lineRule="auto"/>
              <w:jc w:val="both"/>
              <w:rPr>
                <w:rFonts w:ascii="Times New Roman" w:hAnsi="Times New Roman" w:cs="Times New Roman"/>
                <w:lang w:bidi="ar-EG"/>
              </w:rPr>
            </w:pPr>
            <w:r w:rsidRPr="00913CEA">
              <w:rPr>
                <w:rFonts w:ascii="Times New Roman" w:hAnsi="Times New Roman" w:cs="Times New Roman"/>
                <w:lang w:bidi="ar-EG"/>
              </w:rPr>
              <w:t xml:space="preserve">-Final-term Examination       </w:t>
            </w:r>
          </w:p>
        </w:tc>
        <w:tc>
          <w:tcPr>
            <w:tcW w:w="5459" w:type="dxa"/>
            <w:gridSpan w:val="9"/>
            <w:vAlign w:val="center"/>
          </w:tcPr>
          <w:p w:rsidR="00732F40" w:rsidRPr="00096D2F" w:rsidRDefault="00732F40" w:rsidP="00732F40">
            <w:pPr>
              <w:bidi w:val="0"/>
              <w:spacing w:after="0" w:line="240" w:lineRule="auto"/>
              <w:jc w:val="both"/>
              <w:rPr>
                <w:rFonts w:ascii="Times New Roman" w:hAnsi="Times New Roman" w:cs="Times New Roman"/>
              </w:rPr>
            </w:pPr>
            <w:r>
              <w:rPr>
                <w:rFonts w:ascii="Times New Roman" w:hAnsi="Times New Roman" w:cs="Times New Roman"/>
              </w:rPr>
              <w:t>70</w:t>
            </w:r>
          </w:p>
        </w:tc>
      </w:tr>
      <w:tr w:rsidR="00732F40" w:rsidRPr="00096D2F" w:rsidTr="00E26E52">
        <w:trPr>
          <w:trHeight w:val="354"/>
        </w:trPr>
        <w:tc>
          <w:tcPr>
            <w:tcW w:w="5422" w:type="dxa"/>
            <w:gridSpan w:val="9"/>
            <w:vAlign w:val="center"/>
          </w:tcPr>
          <w:p w:rsidR="00732F40" w:rsidRPr="00096D2F" w:rsidRDefault="00732F40" w:rsidP="00732F40">
            <w:pPr>
              <w:bidi w:val="0"/>
              <w:spacing w:after="0" w:line="240" w:lineRule="auto"/>
              <w:jc w:val="both"/>
              <w:rPr>
                <w:rFonts w:ascii="Times New Roman" w:hAnsi="Times New Roman" w:cs="Times New Roman"/>
                <w:lang w:bidi="ar-EG"/>
              </w:rPr>
            </w:pPr>
            <w:r w:rsidRPr="00096D2F">
              <w:rPr>
                <w:rFonts w:ascii="Times New Roman" w:hAnsi="Times New Roman" w:cs="Times New Roman"/>
                <w:lang w:bidi="ar-EG"/>
              </w:rPr>
              <w:t>-Total</w:t>
            </w:r>
          </w:p>
        </w:tc>
        <w:tc>
          <w:tcPr>
            <w:tcW w:w="5459" w:type="dxa"/>
            <w:gridSpan w:val="9"/>
            <w:vAlign w:val="center"/>
          </w:tcPr>
          <w:p w:rsidR="00732F40" w:rsidRPr="00096D2F" w:rsidRDefault="00732F40" w:rsidP="00732F40">
            <w:pPr>
              <w:bidi w:val="0"/>
              <w:spacing w:after="0" w:line="240" w:lineRule="auto"/>
              <w:jc w:val="both"/>
              <w:rPr>
                <w:rFonts w:ascii="Times New Roman" w:hAnsi="Times New Roman" w:cs="Times New Roman"/>
              </w:rPr>
            </w:pPr>
            <w:r>
              <w:rPr>
                <w:rFonts w:ascii="Times New Roman" w:hAnsi="Times New Roman" w:cs="Times New Roman"/>
              </w:rPr>
              <w:t>100</w:t>
            </w:r>
          </w:p>
        </w:tc>
      </w:tr>
      <w:tr w:rsidR="00732F40" w:rsidRPr="00096D2F" w:rsidTr="00E26E52">
        <w:trPr>
          <w:trHeight w:val="354"/>
        </w:trPr>
        <w:tc>
          <w:tcPr>
            <w:tcW w:w="10881" w:type="dxa"/>
            <w:gridSpan w:val="18"/>
            <w:vAlign w:val="center"/>
          </w:tcPr>
          <w:p w:rsidR="00732F40" w:rsidRPr="00096D2F" w:rsidRDefault="00732F40" w:rsidP="00732F40">
            <w:pPr>
              <w:bidi w:val="0"/>
              <w:spacing w:after="0" w:line="240" w:lineRule="auto"/>
              <w:jc w:val="both"/>
              <w:rPr>
                <w:rFonts w:ascii="Times New Roman" w:hAnsi="Times New Roman" w:cs="Times New Roman"/>
              </w:rPr>
            </w:pPr>
            <w:r w:rsidRPr="00096D2F">
              <w:rPr>
                <w:rFonts w:ascii="Times New Roman" w:hAnsi="Times New Roman" w:cs="Times New Roman"/>
                <w:b/>
                <w:bCs/>
                <w:lang w:bidi="ar-EG"/>
              </w:rPr>
              <w:t>6. List of References</w:t>
            </w:r>
          </w:p>
        </w:tc>
      </w:tr>
      <w:tr w:rsidR="00732F40" w:rsidRPr="00096D2F" w:rsidTr="00E26E52">
        <w:trPr>
          <w:trHeight w:val="354"/>
        </w:trPr>
        <w:tc>
          <w:tcPr>
            <w:tcW w:w="10881" w:type="dxa"/>
            <w:gridSpan w:val="18"/>
            <w:vAlign w:val="center"/>
          </w:tcPr>
          <w:p w:rsidR="00732F40" w:rsidRPr="00175ACA" w:rsidRDefault="00732F40" w:rsidP="00732F40">
            <w:pPr>
              <w:pStyle w:val="ListParagraph"/>
              <w:numPr>
                <w:ilvl w:val="0"/>
                <w:numId w:val="17"/>
              </w:numPr>
              <w:bidi w:val="0"/>
              <w:spacing w:after="0" w:line="240" w:lineRule="auto"/>
              <w:jc w:val="both"/>
              <w:rPr>
                <w:rFonts w:ascii="Times New Roman" w:hAnsi="Times New Roman" w:cs="Times New Roman"/>
              </w:rPr>
            </w:pPr>
            <w:r>
              <w:rPr>
                <w:rFonts w:ascii="Times New Roman" w:hAnsi="Times New Roman" w:cs="Times New Roman"/>
              </w:rPr>
              <w:t xml:space="preserve">Streeter, L.V., “Fluid Mechanics”, </w:t>
            </w:r>
            <w:r w:rsidRPr="00175ACA">
              <w:rPr>
                <w:rFonts w:ascii="Times New Roman" w:hAnsi="Times New Roman" w:cs="Times New Roman"/>
                <w:lang w:val="en-GB"/>
              </w:rPr>
              <w:t>McGraw-Hill Book Company, New York</w:t>
            </w:r>
            <w:r>
              <w:rPr>
                <w:rFonts w:ascii="Times New Roman" w:hAnsi="Times New Roman" w:cs="Times New Roman"/>
                <w:lang w:val="en-GB"/>
              </w:rPr>
              <w:t>, 1958</w:t>
            </w:r>
          </w:p>
        </w:tc>
      </w:tr>
      <w:tr w:rsidR="00732F40" w:rsidRPr="00096D2F" w:rsidTr="00E26E52">
        <w:trPr>
          <w:trHeight w:val="354"/>
        </w:trPr>
        <w:tc>
          <w:tcPr>
            <w:tcW w:w="10881" w:type="dxa"/>
            <w:gridSpan w:val="18"/>
            <w:vAlign w:val="center"/>
          </w:tcPr>
          <w:p w:rsidR="00732F40" w:rsidRPr="00175ACA" w:rsidRDefault="00732F40" w:rsidP="00732F40">
            <w:pPr>
              <w:pStyle w:val="ListParagraph"/>
              <w:numPr>
                <w:ilvl w:val="0"/>
                <w:numId w:val="17"/>
              </w:numPr>
              <w:bidi w:val="0"/>
              <w:spacing w:after="0" w:line="240" w:lineRule="auto"/>
              <w:jc w:val="both"/>
              <w:rPr>
                <w:rFonts w:ascii="Times New Roman" w:hAnsi="Times New Roman" w:cs="Times New Roman"/>
              </w:rPr>
            </w:pPr>
            <w:r>
              <w:rPr>
                <w:rFonts w:ascii="Times New Roman" w:hAnsi="Times New Roman" w:cs="Times New Roman"/>
              </w:rPr>
              <w:t xml:space="preserve">Munson, B., </w:t>
            </w:r>
            <w:proofErr w:type="spellStart"/>
            <w:r>
              <w:rPr>
                <w:rFonts w:ascii="Times New Roman" w:hAnsi="Times New Roman" w:cs="Times New Roman"/>
              </w:rPr>
              <w:t>Yound</w:t>
            </w:r>
            <w:proofErr w:type="spellEnd"/>
            <w:r>
              <w:rPr>
                <w:rFonts w:ascii="Times New Roman" w:hAnsi="Times New Roman" w:cs="Times New Roman"/>
              </w:rPr>
              <w:t xml:space="preserve">, D., and </w:t>
            </w:r>
            <w:proofErr w:type="spellStart"/>
            <w:r>
              <w:rPr>
                <w:rFonts w:ascii="Times New Roman" w:hAnsi="Times New Roman" w:cs="Times New Roman"/>
              </w:rPr>
              <w:t>Okiishi</w:t>
            </w:r>
            <w:proofErr w:type="spellEnd"/>
            <w:r>
              <w:rPr>
                <w:rFonts w:ascii="Times New Roman" w:hAnsi="Times New Roman" w:cs="Times New Roman"/>
              </w:rPr>
              <w:t xml:space="preserve">, T., "Fundamentals of fluid mechanics”, </w:t>
            </w:r>
            <w:r w:rsidRPr="00175ACA">
              <w:rPr>
                <w:rFonts w:ascii="Times New Roman" w:hAnsi="Times New Roman" w:cs="Times New Roman"/>
              </w:rPr>
              <w:t>John Wiley &amp; Sons, Inc.</w:t>
            </w:r>
            <w:r>
              <w:rPr>
                <w:rFonts w:ascii="Times New Roman" w:hAnsi="Times New Roman" w:cs="Times New Roman"/>
              </w:rPr>
              <w:t>, 2002</w:t>
            </w:r>
          </w:p>
        </w:tc>
      </w:tr>
      <w:tr w:rsidR="00732F40" w:rsidRPr="00096D2F" w:rsidTr="00E26E52">
        <w:trPr>
          <w:trHeight w:val="354"/>
        </w:trPr>
        <w:tc>
          <w:tcPr>
            <w:tcW w:w="10881" w:type="dxa"/>
            <w:gridSpan w:val="18"/>
            <w:vAlign w:val="center"/>
          </w:tcPr>
          <w:p w:rsidR="00732F40" w:rsidRPr="00096D2F" w:rsidRDefault="00732F40" w:rsidP="00732F40">
            <w:pPr>
              <w:bidi w:val="0"/>
              <w:spacing w:after="0" w:line="240" w:lineRule="auto"/>
              <w:jc w:val="both"/>
              <w:rPr>
                <w:rFonts w:ascii="Times New Roman" w:hAnsi="Times New Roman" w:cs="Times New Roman"/>
                <w:b/>
                <w:bCs/>
              </w:rPr>
            </w:pPr>
            <w:r w:rsidRPr="00096D2F">
              <w:rPr>
                <w:rFonts w:ascii="Times New Roman" w:hAnsi="Times New Roman" w:cs="Times New Roman"/>
                <w:b/>
                <w:bCs/>
              </w:rPr>
              <w:t>7. Facilities Required for Teaching and Learning</w:t>
            </w:r>
          </w:p>
        </w:tc>
      </w:tr>
      <w:tr w:rsidR="00732F40" w:rsidRPr="00096D2F" w:rsidTr="00E26E52">
        <w:trPr>
          <w:trHeight w:val="354"/>
        </w:trPr>
        <w:tc>
          <w:tcPr>
            <w:tcW w:w="10881" w:type="dxa"/>
            <w:gridSpan w:val="18"/>
            <w:vAlign w:val="center"/>
          </w:tcPr>
          <w:p w:rsidR="00732F40" w:rsidRDefault="00732F40" w:rsidP="00732F40">
            <w:pPr>
              <w:pStyle w:val="ListParagraph"/>
              <w:numPr>
                <w:ilvl w:val="0"/>
                <w:numId w:val="18"/>
              </w:numPr>
              <w:bidi w:val="0"/>
              <w:spacing w:after="0" w:line="240" w:lineRule="auto"/>
              <w:jc w:val="both"/>
              <w:rPr>
                <w:rFonts w:ascii="Times New Roman" w:hAnsi="Times New Roman" w:cs="Times New Roman"/>
              </w:rPr>
            </w:pPr>
            <w:r>
              <w:rPr>
                <w:rFonts w:ascii="Times New Roman" w:hAnsi="Times New Roman" w:cs="Times New Roman"/>
              </w:rPr>
              <w:t>Organized halls</w:t>
            </w:r>
          </w:p>
          <w:p w:rsidR="00732F40" w:rsidRPr="00175ACA" w:rsidRDefault="00732F40" w:rsidP="00732F40">
            <w:pPr>
              <w:pStyle w:val="ListParagraph"/>
              <w:numPr>
                <w:ilvl w:val="0"/>
                <w:numId w:val="18"/>
              </w:numPr>
              <w:bidi w:val="0"/>
              <w:spacing w:after="0" w:line="240" w:lineRule="auto"/>
              <w:jc w:val="both"/>
              <w:rPr>
                <w:rFonts w:ascii="Times New Roman" w:hAnsi="Times New Roman" w:cs="Times New Roman"/>
              </w:rPr>
            </w:pPr>
            <w:r>
              <w:rPr>
                <w:rFonts w:ascii="Times New Roman" w:hAnsi="Times New Roman" w:cs="Times New Roman"/>
              </w:rPr>
              <w:t>Data show</w:t>
            </w:r>
          </w:p>
        </w:tc>
      </w:tr>
      <w:tr w:rsidR="00732F40" w:rsidRPr="00096D2F" w:rsidTr="00E26E52">
        <w:trPr>
          <w:trHeight w:val="354"/>
        </w:trPr>
        <w:tc>
          <w:tcPr>
            <w:tcW w:w="2376" w:type="dxa"/>
            <w:gridSpan w:val="3"/>
            <w:vAlign w:val="center"/>
          </w:tcPr>
          <w:p w:rsidR="00732F40" w:rsidRPr="00096D2F" w:rsidRDefault="00732F40" w:rsidP="00732F40">
            <w:pPr>
              <w:bidi w:val="0"/>
              <w:spacing w:after="0" w:line="240" w:lineRule="auto"/>
              <w:jc w:val="both"/>
              <w:rPr>
                <w:rFonts w:ascii="Times New Roman" w:hAnsi="Times New Roman" w:cs="Times New Roman"/>
                <w:b/>
                <w:bCs/>
              </w:rPr>
            </w:pPr>
            <w:r w:rsidRPr="00096D2F">
              <w:rPr>
                <w:rFonts w:ascii="Times New Roman" w:hAnsi="Times New Roman" w:cs="Times New Roman"/>
                <w:b/>
                <w:bCs/>
              </w:rPr>
              <w:t>Course Coordinator:</w:t>
            </w:r>
          </w:p>
        </w:tc>
        <w:tc>
          <w:tcPr>
            <w:tcW w:w="8505" w:type="dxa"/>
            <w:gridSpan w:val="15"/>
            <w:vAlign w:val="center"/>
          </w:tcPr>
          <w:p w:rsidR="00732F40" w:rsidRPr="00175ACA" w:rsidRDefault="00732F40" w:rsidP="00732F40">
            <w:pPr>
              <w:bidi w:val="0"/>
              <w:spacing w:after="0" w:line="240" w:lineRule="auto"/>
              <w:jc w:val="both"/>
              <w:rPr>
                <w:rFonts w:ascii="Times New Roman" w:hAnsi="Times New Roman" w:cs="Times New Roman"/>
              </w:rPr>
            </w:pPr>
            <w:r w:rsidRPr="00175ACA">
              <w:rPr>
                <w:rFonts w:ascii="Times New Roman" w:hAnsi="Times New Roman" w:cs="Times New Roman"/>
              </w:rPr>
              <w:t xml:space="preserve">Prof. </w:t>
            </w:r>
            <w:proofErr w:type="spellStart"/>
            <w:r w:rsidRPr="00175ACA">
              <w:rPr>
                <w:rFonts w:ascii="Times New Roman" w:hAnsi="Times New Roman" w:cs="Times New Roman"/>
              </w:rPr>
              <w:t>Salwa</w:t>
            </w:r>
            <w:proofErr w:type="spellEnd"/>
            <w:r>
              <w:rPr>
                <w:rFonts w:ascii="Times New Roman" w:hAnsi="Times New Roman" w:cs="Times New Roman"/>
              </w:rPr>
              <w:t xml:space="preserve"> </w:t>
            </w:r>
            <w:proofErr w:type="spellStart"/>
            <w:r w:rsidRPr="00175ACA">
              <w:rPr>
                <w:rFonts w:ascii="Times New Roman" w:hAnsi="Times New Roman" w:cs="Times New Roman"/>
              </w:rPr>
              <w:t>Raafat</w:t>
            </w:r>
            <w:proofErr w:type="spellEnd"/>
          </w:p>
        </w:tc>
      </w:tr>
      <w:tr w:rsidR="00732F40" w:rsidRPr="00096D2F" w:rsidTr="00E26E52">
        <w:trPr>
          <w:trHeight w:val="354"/>
        </w:trPr>
        <w:tc>
          <w:tcPr>
            <w:tcW w:w="2376" w:type="dxa"/>
            <w:gridSpan w:val="3"/>
            <w:vAlign w:val="center"/>
          </w:tcPr>
          <w:p w:rsidR="00732F40" w:rsidRPr="00096D2F" w:rsidRDefault="00732F40" w:rsidP="00732F40">
            <w:pPr>
              <w:bidi w:val="0"/>
              <w:spacing w:after="0" w:line="240" w:lineRule="auto"/>
              <w:jc w:val="both"/>
              <w:rPr>
                <w:rFonts w:ascii="Times New Roman" w:hAnsi="Times New Roman" w:cs="Times New Roman"/>
                <w:b/>
                <w:bCs/>
              </w:rPr>
            </w:pPr>
            <w:r w:rsidRPr="00096D2F">
              <w:rPr>
                <w:rFonts w:ascii="Times New Roman" w:hAnsi="Times New Roman" w:cs="Times New Roman"/>
                <w:b/>
                <w:bCs/>
              </w:rPr>
              <w:t xml:space="preserve">Head of Department:  </w:t>
            </w:r>
          </w:p>
        </w:tc>
        <w:tc>
          <w:tcPr>
            <w:tcW w:w="8505" w:type="dxa"/>
            <w:gridSpan w:val="15"/>
            <w:vAlign w:val="center"/>
          </w:tcPr>
          <w:p w:rsidR="00732F40" w:rsidRPr="00175ACA" w:rsidRDefault="00732F40" w:rsidP="00732F40">
            <w:pPr>
              <w:bidi w:val="0"/>
              <w:spacing w:after="0" w:line="240" w:lineRule="auto"/>
              <w:jc w:val="both"/>
              <w:rPr>
                <w:rFonts w:ascii="Times New Roman" w:hAnsi="Times New Roman" w:cs="Times New Roman"/>
              </w:rPr>
            </w:pPr>
            <w:r w:rsidRPr="00175ACA">
              <w:rPr>
                <w:rFonts w:ascii="Times New Roman" w:hAnsi="Times New Roman" w:cs="Times New Roman"/>
              </w:rPr>
              <w:t xml:space="preserve">Prof. </w:t>
            </w:r>
            <w:proofErr w:type="spellStart"/>
            <w:r w:rsidRPr="00175ACA">
              <w:rPr>
                <w:rFonts w:ascii="Times New Roman" w:hAnsi="Times New Roman" w:cs="Times New Roman"/>
              </w:rPr>
              <w:t>Fatma</w:t>
            </w:r>
            <w:proofErr w:type="spellEnd"/>
            <w:r>
              <w:rPr>
                <w:rFonts w:ascii="Times New Roman" w:hAnsi="Times New Roman" w:cs="Times New Roman"/>
              </w:rPr>
              <w:t xml:space="preserve"> </w:t>
            </w:r>
            <w:proofErr w:type="spellStart"/>
            <w:r w:rsidRPr="00175ACA">
              <w:rPr>
                <w:rFonts w:ascii="Times New Roman" w:hAnsi="Times New Roman" w:cs="Times New Roman"/>
              </w:rPr>
              <w:t>Ashour</w:t>
            </w:r>
            <w:proofErr w:type="spellEnd"/>
          </w:p>
        </w:tc>
      </w:tr>
    </w:tbl>
    <w:p w:rsidR="00401C86" w:rsidRPr="00F75246" w:rsidRDefault="00B14DD6" w:rsidP="00F75246">
      <w:pPr>
        <w:bidi w:val="0"/>
        <w:spacing w:after="0" w:line="240" w:lineRule="auto"/>
        <w:jc w:val="both"/>
        <w:rPr>
          <w:rFonts w:ascii="Times New Roman" w:hAnsi="Times New Roman" w:cs="Times New Roman"/>
          <w:b/>
          <w:bCs/>
        </w:rPr>
      </w:pPr>
      <w:r>
        <w:rPr>
          <w:noProof/>
        </w:rPr>
        <w:drawing>
          <wp:anchor distT="0" distB="0" distL="114300" distR="114300" simplePos="0" relativeHeight="251657216" behindDoc="0" locked="0" layoutInCell="1" allowOverlap="1">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8"/>
                    <a:srcRect/>
                    <a:stretch>
                      <a:fillRect/>
                    </a:stretch>
                  </pic:blipFill>
                  <pic:spPr bwMode="auto">
                    <a:xfrm>
                      <a:off x="0" y="0"/>
                      <a:ext cx="818515" cy="826135"/>
                    </a:xfrm>
                    <a:prstGeom prst="rect">
                      <a:avLst/>
                    </a:prstGeom>
                    <a:noFill/>
                  </pic:spPr>
                </pic:pic>
              </a:graphicData>
            </a:graphic>
          </wp:anchor>
        </w:drawing>
      </w:r>
    </w:p>
    <w:sectPr w:rsidR="00401C86" w:rsidRPr="00F75246" w:rsidSect="007626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57612"/>
    <w:multiLevelType w:val="hybridMultilevel"/>
    <w:tmpl w:val="C53E8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3">
    <w:nsid w:val="0F1010D9"/>
    <w:multiLevelType w:val="hybridMultilevel"/>
    <w:tmpl w:val="4390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B0C9B"/>
    <w:multiLevelType w:val="hybridMultilevel"/>
    <w:tmpl w:val="B16E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57051"/>
    <w:multiLevelType w:val="hybridMultilevel"/>
    <w:tmpl w:val="C010C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DEC575D"/>
    <w:multiLevelType w:val="hybridMultilevel"/>
    <w:tmpl w:val="8A58B3C4"/>
    <w:lvl w:ilvl="0" w:tplc="A976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F02EB"/>
    <w:multiLevelType w:val="hybridMultilevel"/>
    <w:tmpl w:val="85D8390C"/>
    <w:lvl w:ilvl="0" w:tplc="F1FE52D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B5835"/>
    <w:multiLevelType w:val="hybridMultilevel"/>
    <w:tmpl w:val="F8101604"/>
    <w:lvl w:ilvl="0" w:tplc="A976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12">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3">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4">
    <w:nsid w:val="6866638F"/>
    <w:multiLevelType w:val="hybridMultilevel"/>
    <w:tmpl w:val="7BCA5F70"/>
    <w:lvl w:ilvl="0" w:tplc="A976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4D97601"/>
    <w:multiLevelType w:val="hybridMultilevel"/>
    <w:tmpl w:val="6E726FEC"/>
    <w:lvl w:ilvl="0" w:tplc="A9769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7"/>
  </w:num>
  <w:num w:numId="5">
    <w:abstractNumId w:val="0"/>
  </w:num>
  <w:num w:numId="6">
    <w:abstractNumId w:val="12"/>
  </w:num>
  <w:num w:numId="7">
    <w:abstractNumId w:val="15"/>
  </w:num>
  <w:num w:numId="8">
    <w:abstractNumId w:val="6"/>
  </w:num>
  <w:num w:numId="9">
    <w:abstractNumId w:val="4"/>
  </w:num>
  <w:num w:numId="10">
    <w:abstractNumId w:val="8"/>
  </w:num>
  <w:num w:numId="11">
    <w:abstractNumId w:val="3"/>
  </w:num>
  <w:num w:numId="12">
    <w:abstractNumId w:val="9"/>
  </w:num>
  <w:num w:numId="13">
    <w:abstractNumId w:val="1"/>
  </w:num>
  <w:num w:numId="14">
    <w:abstractNumId w:val="5"/>
  </w:num>
  <w:num w:numId="15">
    <w:abstractNumId w:val="16"/>
  </w:num>
  <w:num w:numId="16">
    <w:abstractNumId w:val="7"/>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C31DC"/>
    <w:rsid w:val="0000027C"/>
    <w:rsid w:val="00001A37"/>
    <w:rsid w:val="0003322D"/>
    <w:rsid w:val="00044FC3"/>
    <w:rsid w:val="00067C6F"/>
    <w:rsid w:val="00072433"/>
    <w:rsid w:val="00096D2F"/>
    <w:rsid w:val="000C5F3A"/>
    <w:rsid w:val="00134C85"/>
    <w:rsid w:val="00144A1E"/>
    <w:rsid w:val="00166826"/>
    <w:rsid w:val="001749AD"/>
    <w:rsid w:val="00175ACA"/>
    <w:rsid w:val="00180444"/>
    <w:rsid w:val="001960CF"/>
    <w:rsid w:val="001C4843"/>
    <w:rsid w:val="002434F4"/>
    <w:rsid w:val="002623B6"/>
    <w:rsid w:val="00272776"/>
    <w:rsid w:val="00276457"/>
    <w:rsid w:val="002943C7"/>
    <w:rsid w:val="002A3F43"/>
    <w:rsid w:val="002C0535"/>
    <w:rsid w:val="002E0069"/>
    <w:rsid w:val="002E0343"/>
    <w:rsid w:val="003415D7"/>
    <w:rsid w:val="003B2AE5"/>
    <w:rsid w:val="00401C86"/>
    <w:rsid w:val="00402CE4"/>
    <w:rsid w:val="004669A0"/>
    <w:rsid w:val="00466D55"/>
    <w:rsid w:val="004B2CCC"/>
    <w:rsid w:val="004C4ECC"/>
    <w:rsid w:val="004F368C"/>
    <w:rsid w:val="004F77F1"/>
    <w:rsid w:val="00514566"/>
    <w:rsid w:val="00514A62"/>
    <w:rsid w:val="00516F41"/>
    <w:rsid w:val="00537809"/>
    <w:rsid w:val="00563714"/>
    <w:rsid w:val="005767F9"/>
    <w:rsid w:val="005A03C3"/>
    <w:rsid w:val="005A1ADB"/>
    <w:rsid w:val="005E4CC7"/>
    <w:rsid w:val="006200DC"/>
    <w:rsid w:val="00626B1F"/>
    <w:rsid w:val="0064000B"/>
    <w:rsid w:val="00642770"/>
    <w:rsid w:val="00647CF3"/>
    <w:rsid w:val="006B2DCF"/>
    <w:rsid w:val="006B7FEF"/>
    <w:rsid w:val="006C751C"/>
    <w:rsid w:val="006E60DB"/>
    <w:rsid w:val="007123E4"/>
    <w:rsid w:val="00724926"/>
    <w:rsid w:val="00730B34"/>
    <w:rsid w:val="00730C3C"/>
    <w:rsid w:val="00732F40"/>
    <w:rsid w:val="00750DE2"/>
    <w:rsid w:val="007548B4"/>
    <w:rsid w:val="00762609"/>
    <w:rsid w:val="00763F38"/>
    <w:rsid w:val="007855DC"/>
    <w:rsid w:val="007B3955"/>
    <w:rsid w:val="007B67D1"/>
    <w:rsid w:val="007F0DE4"/>
    <w:rsid w:val="0080039C"/>
    <w:rsid w:val="00855111"/>
    <w:rsid w:val="00887A60"/>
    <w:rsid w:val="008C1932"/>
    <w:rsid w:val="008D45C7"/>
    <w:rsid w:val="00912B00"/>
    <w:rsid w:val="00913CEA"/>
    <w:rsid w:val="00915FF3"/>
    <w:rsid w:val="00934791"/>
    <w:rsid w:val="00944847"/>
    <w:rsid w:val="00945530"/>
    <w:rsid w:val="00965E3B"/>
    <w:rsid w:val="009875D4"/>
    <w:rsid w:val="009D5CB2"/>
    <w:rsid w:val="009D7476"/>
    <w:rsid w:val="009E379F"/>
    <w:rsid w:val="00A21B32"/>
    <w:rsid w:val="00A84BE4"/>
    <w:rsid w:val="00AB02F3"/>
    <w:rsid w:val="00AB4F43"/>
    <w:rsid w:val="00AD1F86"/>
    <w:rsid w:val="00AE52CE"/>
    <w:rsid w:val="00B01BE4"/>
    <w:rsid w:val="00B03A7E"/>
    <w:rsid w:val="00B11D6B"/>
    <w:rsid w:val="00B14DD6"/>
    <w:rsid w:val="00B31EE5"/>
    <w:rsid w:val="00B35D4D"/>
    <w:rsid w:val="00B63D1D"/>
    <w:rsid w:val="00B66509"/>
    <w:rsid w:val="00B7663B"/>
    <w:rsid w:val="00B8488A"/>
    <w:rsid w:val="00C019A8"/>
    <w:rsid w:val="00C062C4"/>
    <w:rsid w:val="00C5335C"/>
    <w:rsid w:val="00C637AA"/>
    <w:rsid w:val="00C75184"/>
    <w:rsid w:val="00C85700"/>
    <w:rsid w:val="00CE2619"/>
    <w:rsid w:val="00CF10F1"/>
    <w:rsid w:val="00D052A3"/>
    <w:rsid w:val="00D14956"/>
    <w:rsid w:val="00D46FE5"/>
    <w:rsid w:val="00D526B7"/>
    <w:rsid w:val="00D57B9E"/>
    <w:rsid w:val="00D82284"/>
    <w:rsid w:val="00DC1F24"/>
    <w:rsid w:val="00DC31DC"/>
    <w:rsid w:val="00DD1FF6"/>
    <w:rsid w:val="00DD7424"/>
    <w:rsid w:val="00E26E52"/>
    <w:rsid w:val="00E50DE4"/>
    <w:rsid w:val="00E83C30"/>
    <w:rsid w:val="00E90500"/>
    <w:rsid w:val="00E929B1"/>
    <w:rsid w:val="00EE184C"/>
    <w:rsid w:val="00F03DD4"/>
    <w:rsid w:val="00F334BC"/>
    <w:rsid w:val="00F65980"/>
    <w:rsid w:val="00F66A46"/>
    <w:rsid w:val="00F74EF5"/>
    <w:rsid w:val="00F75246"/>
    <w:rsid w:val="00F86CD1"/>
    <w:rsid w:val="00FA4DDB"/>
    <w:rsid w:val="00FB29AA"/>
    <w:rsid w:val="00FC0EEE"/>
    <w:rsid w:val="00FE7CCD"/>
    <w:rsid w:val="00FF49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lockText">
    <w:name w:val="Block Text"/>
    <w:basedOn w:val="Normal"/>
    <w:rsid w:val="00E26E52"/>
    <w:pPr>
      <w:bidi w:val="0"/>
      <w:spacing w:after="0" w:line="240" w:lineRule="auto"/>
      <w:ind w:left="-540" w:right="-694"/>
      <w:jc w:val="both"/>
    </w:pPr>
    <w:rPr>
      <w:rFonts w:ascii="Times New Roman" w:eastAsia="Times New Roman" w:hAnsi="Times New Roman" w:cs="Times New Roman"/>
      <w:color w:val="3366F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lockText">
    <w:name w:val="Block Text"/>
    <w:basedOn w:val="Normal"/>
    <w:rsid w:val="00E26E52"/>
    <w:pPr>
      <w:bidi w:val="0"/>
      <w:spacing w:after="0" w:line="240" w:lineRule="auto"/>
      <w:ind w:left="-540" w:right="-694"/>
      <w:jc w:val="both"/>
    </w:pPr>
    <w:rPr>
      <w:rFonts w:ascii="Times New Roman" w:eastAsia="Times New Roman" w:hAnsi="Times New Roman" w:cs="Times New Roman"/>
      <w:color w:val="3366FF"/>
      <w:sz w:val="24"/>
      <w:szCs w:val="24"/>
      <w:lang w:eastAsia="ar-SA"/>
    </w:rPr>
  </w:style>
</w:styles>
</file>

<file path=word/webSettings.xml><?xml version="1.0" encoding="utf-8"?>
<w:webSettings xmlns:r="http://schemas.openxmlformats.org/officeDocument/2006/relationships" xmlns:w="http://schemas.openxmlformats.org/wordprocessingml/2006/main">
  <w:divs>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B5F1-7C93-4E53-8537-2FDF8DF1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Kimo</cp:lastModifiedBy>
  <cp:revision>18</cp:revision>
  <cp:lastPrinted>2015-01-22T09:37:00Z</cp:lastPrinted>
  <dcterms:created xsi:type="dcterms:W3CDTF">2015-02-08T06:20:00Z</dcterms:created>
  <dcterms:modified xsi:type="dcterms:W3CDTF">2015-02-09T14:30:00Z</dcterms:modified>
</cp:coreProperties>
</file>