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CD39BF" w:rsidP="001526EF">
      <w:r>
        <w:t xml:space="preserve">Name: </w:t>
      </w:r>
      <w:proofErr w:type="spellStart"/>
      <w:r w:rsidR="008C32EE">
        <w:t>Reda</w:t>
      </w:r>
      <w:proofErr w:type="spellEnd"/>
      <w:r w:rsidR="008C32EE">
        <w:t xml:space="preserve"> </w:t>
      </w:r>
      <w:proofErr w:type="spellStart"/>
      <w:r w:rsidR="008C32EE">
        <w:t>Zein</w:t>
      </w:r>
      <w:proofErr w:type="spellEnd"/>
      <w:r w:rsidR="008C32EE">
        <w:t xml:space="preserve"> </w:t>
      </w:r>
      <w:proofErr w:type="spellStart"/>
      <w:r w:rsidR="008C32EE">
        <w:t>Korany</w:t>
      </w:r>
      <w:proofErr w:type="spellEnd"/>
      <w:r>
        <w:t xml:space="preserve"> Hussein</w:t>
      </w:r>
      <w:r w:rsidR="005314E1">
        <w:tab/>
      </w:r>
      <w:r w:rsidR="005314E1">
        <w:tab/>
      </w:r>
    </w:p>
    <w:p w:rsidR="005314E1" w:rsidRDefault="005314E1"/>
    <w:p w:rsidR="005314E1" w:rsidRDefault="005314E1" w:rsidP="001526EF">
      <w:r>
        <w:t>Present Position:</w:t>
      </w:r>
      <w:r w:rsidR="00CD39BF">
        <w:t xml:space="preserve"> Teaching Assistant </w:t>
      </w:r>
    </w:p>
    <w:p w:rsidR="005314E1" w:rsidRDefault="005314E1"/>
    <w:p w:rsidR="005314E1" w:rsidRDefault="00CD39BF" w:rsidP="001526EF">
      <w:r>
        <w:t>Affiliation: Chemical Engineering Dept. Faculty of Engineering. Cairo University</w:t>
      </w:r>
    </w:p>
    <w:p w:rsidR="005314E1" w:rsidRDefault="005314E1"/>
    <w:p w:rsidR="005314E1" w:rsidRDefault="005314E1" w:rsidP="001526EF">
      <w:r>
        <w:t>Field of Specialization:</w:t>
      </w:r>
      <w:r>
        <w:tab/>
      </w:r>
      <w:r w:rsidR="00CD39BF">
        <w:t xml:space="preserve">Transport Phenomena </w:t>
      </w:r>
      <w:r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  <w:r w:rsidR="00A43EF1">
        <w:t xml:space="preserve">   </w:t>
      </w:r>
      <w:r w:rsidR="00E67173" w:rsidRPr="00E67173">
        <w:t>356</w:t>
      </w:r>
      <w:r w:rsidR="00A43EF1">
        <w:t xml:space="preserve"> </w:t>
      </w:r>
      <w:r w:rsidR="00E67173" w:rsidRPr="00E67173">
        <w:t>78</w:t>
      </w:r>
      <w:r w:rsidR="00A43EF1">
        <w:t xml:space="preserve"> </w:t>
      </w:r>
      <w:r w:rsidR="00E67173" w:rsidRPr="00E67173">
        <w:t>625</w:t>
      </w:r>
    </w:p>
    <w:p w:rsidR="005314E1" w:rsidRDefault="005314E1" w:rsidP="00CD39BF">
      <w:r>
        <w:tab/>
      </w:r>
      <w:r>
        <w:tab/>
      </w:r>
      <w:r>
        <w:tab/>
      </w:r>
      <w:r w:rsidR="00CD39BF">
        <w:t xml:space="preserve">            </w:t>
      </w:r>
      <w:r>
        <w:t xml:space="preserve">(Mobile)   </w:t>
      </w:r>
      <w:r w:rsidR="00CD39BF">
        <w:t>0122</w:t>
      </w:r>
      <w:r w:rsidR="00A43EF1">
        <w:t xml:space="preserve"> </w:t>
      </w:r>
      <w:r w:rsidR="00CD39BF">
        <w:t>926</w:t>
      </w:r>
      <w:r w:rsidR="00A43EF1">
        <w:t xml:space="preserve"> </w:t>
      </w:r>
      <w:r w:rsidR="00CD39BF">
        <w:t>00</w:t>
      </w:r>
      <w:r w:rsidR="00A43EF1">
        <w:t xml:space="preserve"> </w:t>
      </w:r>
      <w:r w:rsidR="00CD39BF">
        <w:t>31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CD39BF">
        <w:t xml:space="preserve"> redazein@gmail.com</w:t>
      </w:r>
      <w:r>
        <w:tab/>
      </w:r>
      <w:r>
        <w:tab/>
      </w:r>
      <w:r>
        <w:tab/>
      </w:r>
    </w:p>
    <w:p w:rsidR="005314E1" w:rsidRDefault="005314E1"/>
    <w:p w:rsidR="005314E1" w:rsidRDefault="005314E1" w:rsidP="00CD39BF">
      <w:r>
        <w:t>Date of Birth:</w:t>
      </w:r>
      <w:r>
        <w:tab/>
      </w:r>
      <w:r w:rsidR="00CD39BF">
        <w:t>14 April 1988</w:t>
      </w:r>
      <w:r>
        <w:tab/>
      </w:r>
    </w:p>
    <w:p w:rsidR="005314E1" w:rsidRDefault="005314E1"/>
    <w:p w:rsidR="005314E1" w:rsidRDefault="005314E1" w:rsidP="001526EF">
      <w:r>
        <w:t>Nationality:</w:t>
      </w:r>
      <w:r w:rsidR="00CD39BF">
        <w:t xml:space="preserve"> </w:t>
      </w:r>
      <w:r w:rsidR="00D70FAB">
        <w:tab/>
      </w:r>
      <w:r w:rsidR="00CD39BF">
        <w:t>Egyptian</w:t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CD39BF" w:rsidP="001526EF">
      <w:pPr>
        <w:numPr>
          <w:ilvl w:val="0"/>
          <w:numId w:val="4"/>
        </w:numPr>
      </w:pPr>
      <w:r>
        <w:t>B. Sc. i</w:t>
      </w:r>
      <w:r w:rsidR="005314E1">
        <w:rPr>
          <w:rFonts w:cs="Symbol"/>
          <w:szCs w:val="26"/>
        </w:rPr>
        <w:t>n</w:t>
      </w:r>
      <w:r>
        <w:t xml:space="preserve"> Chemical Engineering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t>M.</w:t>
      </w:r>
      <w:r w:rsidR="00CD39BF">
        <w:t xml:space="preserve"> </w:t>
      </w:r>
      <w:proofErr w:type="spellStart"/>
      <w:r>
        <w:t>Sc</w:t>
      </w:r>
      <w:proofErr w:type="spellEnd"/>
      <w:r>
        <w:rPr>
          <w:rFonts w:cs="Symbol"/>
          <w:szCs w:val="26"/>
        </w:rPr>
        <w:t xml:space="preserve"> in</w:t>
      </w:r>
      <w:r w:rsidR="00CD39BF">
        <w:rPr>
          <w:rFonts w:cs="Symbol"/>
          <w:szCs w:val="26"/>
        </w:rPr>
        <w:t xml:space="preserve"> </w:t>
      </w:r>
      <w:r w:rsidR="00CD39BF">
        <w:t>Chemical Engineering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 w:rsidP="00CD39B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>Thesis Title:</w:t>
      </w:r>
      <w:r w:rsidR="00CD39BF">
        <w:rPr>
          <w:rFonts w:cs="Symbol"/>
          <w:szCs w:val="26"/>
        </w:rPr>
        <w:t xml:space="preserve"> “Economic Comparison for the Separation of Propane/Propylene Mixture using Distillation and Chemical Absorption Techniques”</w:t>
      </w:r>
    </w:p>
    <w:p w:rsidR="005314E1" w:rsidRPr="00CD39BF" w:rsidRDefault="005314E1" w:rsidP="00CD39BF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>
      <w:pPr>
        <w:pStyle w:val="Heading4"/>
      </w:pPr>
      <w:r>
        <w:t xml:space="preserve">PROFESSIONAL EXPERIENCE </w:t>
      </w:r>
    </w:p>
    <w:p w:rsidR="001526EF" w:rsidRDefault="00CD39BF" w:rsidP="00D70FAB">
      <w:pPr>
        <w:pStyle w:val="Heading5"/>
        <w:numPr>
          <w:ilvl w:val="0"/>
          <w:numId w:val="17"/>
        </w:numPr>
        <w:spacing w:line="276" w:lineRule="auto"/>
        <w:rPr>
          <w:b w:val="0"/>
          <w:bCs w:val="0"/>
          <w:sz w:val="24"/>
        </w:rPr>
      </w:pPr>
      <w:r w:rsidRPr="00CD39BF">
        <w:rPr>
          <w:b w:val="0"/>
          <w:bCs w:val="0"/>
          <w:sz w:val="24"/>
        </w:rPr>
        <w:t>Cairo University, Faculty of Engin</w:t>
      </w:r>
      <w:r>
        <w:rPr>
          <w:b w:val="0"/>
          <w:bCs w:val="0"/>
          <w:sz w:val="24"/>
        </w:rPr>
        <w:t>eering,</w:t>
      </w:r>
      <w:r w:rsidRPr="00CD39BF">
        <w:rPr>
          <w:b w:val="0"/>
          <w:bCs w:val="0"/>
          <w:sz w:val="24"/>
          <w:u w:val="none"/>
        </w:rPr>
        <w:t xml:space="preserve"> </w:t>
      </w:r>
      <w:r w:rsidR="00D70FAB">
        <w:rPr>
          <w:b w:val="0"/>
          <w:bCs w:val="0"/>
          <w:sz w:val="24"/>
          <w:u w:val="none"/>
        </w:rPr>
        <w:tab/>
      </w:r>
      <w:r w:rsidRPr="00CD39BF">
        <w:rPr>
          <w:b w:val="0"/>
          <w:bCs w:val="0"/>
          <w:sz w:val="24"/>
          <w:u w:val="none"/>
        </w:rPr>
        <w:t>Teaching Assistant,</w:t>
      </w:r>
      <w:r w:rsidR="00D70FAB">
        <w:rPr>
          <w:b w:val="0"/>
          <w:bCs w:val="0"/>
          <w:sz w:val="24"/>
          <w:u w:val="none"/>
        </w:rPr>
        <w:tab/>
      </w:r>
      <w:r w:rsidRPr="00CD39BF">
        <w:rPr>
          <w:b w:val="0"/>
          <w:bCs w:val="0"/>
          <w:sz w:val="24"/>
          <w:u w:val="none"/>
        </w:rPr>
        <w:t xml:space="preserve"> 2010-</w:t>
      </w:r>
    </w:p>
    <w:p w:rsidR="00CD39BF" w:rsidRDefault="00CD39BF" w:rsidP="00D70FAB">
      <w:pPr>
        <w:pStyle w:val="ListParagraph"/>
        <w:numPr>
          <w:ilvl w:val="0"/>
          <w:numId w:val="17"/>
        </w:numPr>
        <w:spacing w:line="276" w:lineRule="auto"/>
      </w:pPr>
      <w:r w:rsidRPr="00CD39BF">
        <w:rPr>
          <w:u w:val="single"/>
        </w:rPr>
        <w:t>Petroleum and Petrochemical Engineering Program, Credit Hours System, Faculty of Engineering-Cairo University</w:t>
      </w:r>
      <w:r>
        <w:t xml:space="preserve">, </w:t>
      </w:r>
      <w:r w:rsidR="00D70FAB">
        <w:tab/>
      </w:r>
      <w:r w:rsidRPr="00CD39BF">
        <w:t>Teaching Assistant</w:t>
      </w:r>
      <w:r w:rsidR="00D70FAB">
        <w:t>,</w:t>
      </w:r>
      <w:r>
        <w:t xml:space="preserve"> </w:t>
      </w:r>
      <w:r w:rsidR="00D70FAB">
        <w:tab/>
      </w:r>
      <w:r>
        <w:t>2010-</w:t>
      </w:r>
    </w:p>
    <w:p w:rsidR="001526EF" w:rsidRPr="001526EF" w:rsidRDefault="00CD39BF" w:rsidP="00D70FAB">
      <w:pPr>
        <w:pStyle w:val="ListParagraph"/>
        <w:numPr>
          <w:ilvl w:val="0"/>
          <w:numId w:val="17"/>
        </w:numPr>
        <w:spacing w:line="276" w:lineRule="auto"/>
      </w:pPr>
      <w:r>
        <w:rPr>
          <w:u w:val="single"/>
        </w:rPr>
        <w:t xml:space="preserve">STEM Project, Ministry of Education, </w:t>
      </w:r>
      <w:r>
        <w:t>S</w:t>
      </w:r>
      <w:r w:rsidR="00D70FAB">
        <w:t xml:space="preserve">tudents Project Evaluation Team </w:t>
      </w:r>
      <w:r>
        <w:t>Member, 2013</w:t>
      </w:r>
    </w:p>
    <w:p w:rsidR="005314E1" w:rsidRDefault="005314E1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Pr="00CD39BF" w:rsidRDefault="005314E1" w:rsidP="00CD39BF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CD39BF" w:rsidRDefault="006D5572" w:rsidP="00A43EF1">
      <w:pPr>
        <w:pStyle w:val="ListParagraph"/>
        <w:numPr>
          <w:ilvl w:val="0"/>
          <w:numId w:val="20"/>
        </w:numPr>
      </w:pPr>
      <w:r w:rsidRPr="006D5572">
        <w:t>Mass Transfer and Separation Processes</w:t>
      </w:r>
    </w:p>
    <w:p w:rsidR="00CD39BF" w:rsidRDefault="00CD39BF" w:rsidP="00A43EF1">
      <w:pPr>
        <w:pStyle w:val="ListParagraph"/>
        <w:numPr>
          <w:ilvl w:val="0"/>
          <w:numId w:val="20"/>
        </w:numPr>
      </w:pPr>
      <w:r>
        <w:t xml:space="preserve">MATLAB programming </w:t>
      </w:r>
    </w:p>
    <w:p w:rsidR="00CD39BF" w:rsidRDefault="00CD39BF" w:rsidP="00A43EF1">
      <w:pPr>
        <w:pStyle w:val="ListParagraph"/>
        <w:numPr>
          <w:ilvl w:val="0"/>
          <w:numId w:val="20"/>
        </w:numPr>
      </w:pPr>
      <w:r>
        <w:t xml:space="preserve">Polymer Reaction Engineering </w:t>
      </w:r>
    </w:p>
    <w:p w:rsidR="00CD39BF" w:rsidRDefault="00CD39BF" w:rsidP="00A43EF1">
      <w:pPr>
        <w:pStyle w:val="ListParagraph"/>
        <w:numPr>
          <w:ilvl w:val="0"/>
          <w:numId w:val="20"/>
        </w:numPr>
      </w:pPr>
      <w:r>
        <w:lastRenderedPageBreak/>
        <w:t>Computer Applications in Petrochemical Engineering</w:t>
      </w:r>
    </w:p>
    <w:p w:rsidR="006D5572" w:rsidRDefault="006D5572" w:rsidP="00A43EF1">
      <w:pPr>
        <w:pStyle w:val="ListParagraph"/>
        <w:numPr>
          <w:ilvl w:val="0"/>
          <w:numId w:val="20"/>
        </w:numPr>
      </w:pPr>
      <w:r>
        <w:t>Engineering Economics</w:t>
      </w:r>
    </w:p>
    <w:p w:rsidR="006D5572" w:rsidRDefault="006D5572" w:rsidP="00A43EF1">
      <w:pPr>
        <w:pStyle w:val="ListParagraph"/>
        <w:numPr>
          <w:ilvl w:val="0"/>
          <w:numId w:val="20"/>
        </w:numPr>
      </w:pPr>
      <w:r>
        <w:t xml:space="preserve">Multi-Course Project </w:t>
      </w:r>
    </w:p>
    <w:p w:rsidR="005314E1" w:rsidRDefault="00CD39BF" w:rsidP="00A43EF1">
      <w:pPr>
        <w:pStyle w:val="ListParagraph"/>
        <w:numPr>
          <w:ilvl w:val="0"/>
          <w:numId w:val="20"/>
        </w:numPr>
      </w:pPr>
      <w:r>
        <w:t xml:space="preserve">Chemical Engineering Lab </w:t>
      </w:r>
    </w:p>
    <w:p w:rsidR="00CD39BF" w:rsidRDefault="00CD39BF" w:rsidP="00A43EF1">
      <w:pPr>
        <w:pStyle w:val="ListParagraph"/>
        <w:numPr>
          <w:ilvl w:val="0"/>
          <w:numId w:val="20"/>
        </w:numPr>
      </w:pPr>
      <w:r>
        <w:t>Organic Chemistry Lab</w:t>
      </w:r>
    </w:p>
    <w:p w:rsidR="00D70FAB" w:rsidRDefault="00D70FAB" w:rsidP="00D70FAB">
      <w:pPr>
        <w:pStyle w:val="ListParagraph"/>
        <w:numPr>
          <w:ilvl w:val="0"/>
          <w:numId w:val="20"/>
        </w:numPr>
      </w:pPr>
      <w:r>
        <w:t xml:space="preserve">Engineering Chemistry </w:t>
      </w:r>
    </w:p>
    <w:p w:rsidR="00CD39BF" w:rsidRDefault="00CD39BF" w:rsidP="006D5572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Pr="00E67173" w:rsidRDefault="00CD39BF" w:rsidP="00ED6B87">
      <w:pPr>
        <w:pStyle w:val="Heading6"/>
        <w:numPr>
          <w:ilvl w:val="0"/>
          <w:numId w:val="22"/>
        </w:numPr>
        <w:jc w:val="both"/>
        <w:rPr>
          <w:rFonts w:cs="Traditional Arabic"/>
          <w:b w:val="0"/>
          <w:bCs w:val="0"/>
          <w:sz w:val="24"/>
          <w:szCs w:val="20"/>
          <w:u w:val="none"/>
        </w:rPr>
      </w:pPr>
      <w:r w:rsidRPr="00CD39BF">
        <w:rPr>
          <w:rFonts w:cs="Traditional Arabic"/>
          <w:b w:val="0"/>
          <w:bCs w:val="0"/>
          <w:sz w:val="24"/>
          <w:szCs w:val="20"/>
          <w:u w:val="none"/>
        </w:rPr>
        <w:t>"</w:t>
      </w:r>
      <w:r w:rsidR="00ED6B87" w:rsidRPr="00ED6B87">
        <w:rPr>
          <w:rFonts w:cs="Traditional Arabic"/>
          <w:b w:val="0"/>
          <w:bCs w:val="0"/>
          <w:sz w:val="24"/>
          <w:szCs w:val="20"/>
          <w:u w:val="none"/>
        </w:rPr>
        <w:t xml:space="preserve">Design of chemical absorption system for the separation of propane/propylene mixture 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", </w:t>
      </w:r>
      <w:r>
        <w:rPr>
          <w:rFonts w:cs="Traditional Arabic"/>
          <w:b w:val="0"/>
          <w:bCs w:val="0"/>
          <w:sz w:val="24"/>
          <w:szCs w:val="20"/>
          <w:u w:val="none"/>
        </w:rPr>
        <w:t>IWCPE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 International Conference, </w:t>
      </w:r>
      <w:r>
        <w:rPr>
          <w:rFonts w:cs="Traditional Arabic"/>
          <w:b w:val="0"/>
          <w:bCs w:val="0"/>
          <w:sz w:val="24"/>
          <w:szCs w:val="20"/>
          <w:u w:val="none"/>
        </w:rPr>
        <w:t>Istanbul, Turkey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, </w:t>
      </w:r>
      <w:r w:rsidR="00441A00">
        <w:rPr>
          <w:rFonts w:cs="Traditional Arabic"/>
          <w:b w:val="0"/>
          <w:bCs w:val="0"/>
          <w:sz w:val="24"/>
          <w:szCs w:val="20"/>
          <w:u w:val="none"/>
        </w:rPr>
        <w:t xml:space="preserve">August 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>2014</w:t>
      </w:r>
      <w:r>
        <w:rPr>
          <w:rFonts w:cs="Traditional Arabic"/>
          <w:b w:val="0"/>
          <w:bCs w:val="0"/>
          <w:sz w:val="24"/>
          <w:szCs w:val="20"/>
          <w:u w:val="none"/>
        </w:rPr>
        <w:t>,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 p.88-103</w:t>
      </w:r>
      <w:r>
        <w:rPr>
          <w:rFonts w:cs="Traditional Arabic"/>
          <w:b w:val="0"/>
          <w:bCs w:val="0"/>
          <w:sz w:val="24"/>
          <w:szCs w:val="20"/>
          <w:u w:val="none"/>
        </w:rPr>
        <w:t xml:space="preserve"> 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(with </w:t>
      </w:r>
      <w:r>
        <w:rPr>
          <w:rFonts w:cs="Traditional Arabic"/>
          <w:b w:val="0"/>
          <w:bCs w:val="0"/>
          <w:sz w:val="24"/>
          <w:szCs w:val="20"/>
          <w:u w:val="none"/>
        </w:rPr>
        <w:t>A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>.</w:t>
      </w:r>
      <w:r>
        <w:rPr>
          <w:rFonts w:cs="Traditional Arabic"/>
          <w:b w:val="0"/>
          <w:bCs w:val="0"/>
          <w:sz w:val="24"/>
          <w:szCs w:val="20"/>
          <w:u w:val="none"/>
        </w:rPr>
        <w:t>F</w:t>
      </w:r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. </w:t>
      </w:r>
      <w:proofErr w:type="spellStart"/>
      <w:r>
        <w:rPr>
          <w:rFonts w:cs="Traditional Arabic"/>
          <w:b w:val="0"/>
          <w:bCs w:val="0"/>
          <w:sz w:val="24"/>
          <w:szCs w:val="20"/>
          <w:u w:val="none"/>
        </w:rPr>
        <w:t>Nassar</w:t>
      </w:r>
      <w:proofErr w:type="spellEnd"/>
      <w:r w:rsidRPr="00CD39BF">
        <w:rPr>
          <w:rFonts w:cs="Traditional Arabic"/>
          <w:b w:val="0"/>
          <w:bCs w:val="0"/>
          <w:sz w:val="24"/>
          <w:szCs w:val="20"/>
          <w:u w:val="none"/>
        </w:rPr>
        <w:t xml:space="preserve"> and </w:t>
      </w:r>
      <w:r>
        <w:rPr>
          <w:rFonts w:cs="Traditional Arabic"/>
          <w:b w:val="0"/>
          <w:bCs w:val="0"/>
          <w:sz w:val="24"/>
          <w:szCs w:val="20"/>
          <w:u w:val="none"/>
        </w:rPr>
        <w:t xml:space="preserve">T.M. </w:t>
      </w:r>
      <w:proofErr w:type="spellStart"/>
      <w:r>
        <w:rPr>
          <w:rFonts w:cs="Traditional Arabic"/>
          <w:b w:val="0"/>
          <w:bCs w:val="0"/>
          <w:sz w:val="24"/>
          <w:szCs w:val="20"/>
          <w:u w:val="none"/>
        </w:rPr>
        <w:t>Mostafa</w:t>
      </w:r>
      <w:proofErr w:type="spellEnd"/>
      <w:r w:rsidRPr="00CD39BF">
        <w:rPr>
          <w:rFonts w:cs="Traditional Arabic"/>
          <w:b w:val="0"/>
          <w:bCs w:val="0"/>
          <w:sz w:val="24"/>
          <w:szCs w:val="20"/>
          <w:u w:val="none"/>
        </w:rPr>
        <w:t>)</w:t>
      </w:r>
    </w:p>
    <w:p w:rsidR="005314E1" w:rsidRPr="00CD39BF" w:rsidRDefault="005314E1" w:rsidP="00CD39B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A43EF1" w:rsidRPr="00A43EF1" w:rsidRDefault="00A43EF1" w:rsidP="00A43EF1">
      <w:pPr>
        <w:pStyle w:val="ListParagraph"/>
        <w:numPr>
          <w:ilvl w:val="0"/>
          <w:numId w:val="19"/>
        </w:numPr>
      </w:pPr>
      <w:r w:rsidRPr="00A43EF1">
        <w:t>Mass Transfer and Separation Processes</w:t>
      </w:r>
    </w:p>
    <w:p w:rsidR="00CD39BF" w:rsidRDefault="00CD39BF" w:rsidP="00CD39BF">
      <w:pPr>
        <w:pStyle w:val="ListParagraph"/>
        <w:numPr>
          <w:ilvl w:val="0"/>
          <w:numId w:val="19"/>
        </w:numPr>
      </w:pPr>
      <w:r>
        <w:t xml:space="preserve">Engineering Economics </w:t>
      </w:r>
    </w:p>
    <w:sectPr w:rsidR="00CD39BF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E8C3F20"/>
    <w:multiLevelType w:val="hybridMultilevel"/>
    <w:tmpl w:val="EEB05782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6E0F03"/>
    <w:multiLevelType w:val="hybridMultilevel"/>
    <w:tmpl w:val="18888848"/>
    <w:lvl w:ilvl="0" w:tplc="59A0C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928F8"/>
    <w:multiLevelType w:val="hybridMultilevel"/>
    <w:tmpl w:val="F260E7D0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B2422F"/>
    <w:multiLevelType w:val="hybridMultilevel"/>
    <w:tmpl w:val="F586DC2E"/>
    <w:lvl w:ilvl="0" w:tplc="C2B67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E95C44"/>
    <w:multiLevelType w:val="hybridMultilevel"/>
    <w:tmpl w:val="EF9CF62E"/>
    <w:lvl w:ilvl="0" w:tplc="C2B67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B34127"/>
    <w:multiLevelType w:val="hybridMultilevel"/>
    <w:tmpl w:val="08A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8"/>
  </w:num>
  <w:num w:numId="9">
    <w:abstractNumId w:val="19"/>
  </w:num>
  <w:num w:numId="10">
    <w:abstractNumId w:val="0"/>
  </w:num>
  <w:num w:numId="11">
    <w:abstractNumId w:val="21"/>
  </w:num>
  <w:num w:numId="12">
    <w:abstractNumId w:val="5"/>
  </w:num>
  <w:num w:numId="13">
    <w:abstractNumId w:val="7"/>
  </w:num>
  <w:num w:numId="14">
    <w:abstractNumId w:val="4"/>
  </w:num>
  <w:num w:numId="15">
    <w:abstractNumId w:val="12"/>
  </w:num>
  <w:num w:numId="16">
    <w:abstractNumId w:val="13"/>
  </w:num>
  <w:num w:numId="17">
    <w:abstractNumId w:val="20"/>
  </w:num>
  <w:num w:numId="18">
    <w:abstractNumId w:val="6"/>
  </w:num>
  <w:num w:numId="19">
    <w:abstractNumId w:val="3"/>
  </w:num>
  <w:num w:numId="20">
    <w:abstractNumId w:val="1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3F41E0"/>
    <w:rsid w:val="00441A00"/>
    <w:rsid w:val="00477141"/>
    <w:rsid w:val="004B4BD3"/>
    <w:rsid w:val="005314E1"/>
    <w:rsid w:val="00623EE6"/>
    <w:rsid w:val="0063163A"/>
    <w:rsid w:val="006D5572"/>
    <w:rsid w:val="007538ED"/>
    <w:rsid w:val="00817837"/>
    <w:rsid w:val="008C32EE"/>
    <w:rsid w:val="008D6D56"/>
    <w:rsid w:val="008F3984"/>
    <w:rsid w:val="00965D38"/>
    <w:rsid w:val="009D7113"/>
    <w:rsid w:val="00A310E3"/>
    <w:rsid w:val="00A43EF1"/>
    <w:rsid w:val="00C11CEF"/>
    <w:rsid w:val="00C56C59"/>
    <w:rsid w:val="00C71BF9"/>
    <w:rsid w:val="00CD39BF"/>
    <w:rsid w:val="00D170F5"/>
    <w:rsid w:val="00D70FAB"/>
    <w:rsid w:val="00DC6473"/>
    <w:rsid w:val="00E17059"/>
    <w:rsid w:val="00E26B32"/>
    <w:rsid w:val="00E67173"/>
    <w:rsid w:val="00ED6B87"/>
    <w:rsid w:val="00EE2164"/>
    <w:rsid w:val="00F06C08"/>
    <w:rsid w:val="00F63784"/>
    <w:rsid w:val="00F63BFC"/>
    <w:rsid w:val="00FB5BDE"/>
    <w:rsid w:val="00FC624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1566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2015-01-27T15:52:00Z</dcterms:created>
  <dcterms:modified xsi:type="dcterms:W3CDTF">2015-01-27T15:52:00Z</dcterms:modified>
</cp:coreProperties>
</file>