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E1" w:rsidRDefault="005314E1">
      <w:pPr>
        <w:pStyle w:val="Title"/>
      </w:pPr>
      <w:bookmarkStart w:id="0" w:name="_GoBack"/>
      <w:bookmarkEnd w:id="0"/>
      <w:r>
        <w:t>CURRICLUM VITA</w:t>
      </w:r>
    </w:p>
    <w:p w:rsidR="005314E1" w:rsidRDefault="005314E1">
      <w:pPr>
        <w:jc w:val="center"/>
        <w:rPr>
          <w:b/>
          <w:bCs/>
          <w:sz w:val="28"/>
        </w:rPr>
      </w:pPr>
    </w:p>
    <w:p w:rsidR="005314E1" w:rsidRDefault="005314E1">
      <w:pPr>
        <w:rPr>
          <w:b/>
          <w:bCs/>
        </w:rPr>
      </w:pPr>
    </w:p>
    <w:p w:rsidR="005314E1" w:rsidRDefault="005314E1">
      <w:pPr>
        <w:rPr>
          <w:b/>
          <w:bCs/>
        </w:rPr>
      </w:pPr>
    </w:p>
    <w:p w:rsidR="005314E1" w:rsidRDefault="005314E1">
      <w:pPr>
        <w:pStyle w:val="Heading2"/>
      </w:pPr>
      <w:r>
        <w:t>PERSONAL DATA</w:t>
      </w:r>
    </w:p>
    <w:p w:rsidR="005314E1" w:rsidRDefault="005314E1"/>
    <w:p w:rsidR="005314E1" w:rsidRPr="008A62C0" w:rsidRDefault="005314E1" w:rsidP="008A62C0">
      <w:pPr>
        <w:rPr>
          <w:b/>
          <w:bCs/>
          <w:sz w:val="28"/>
          <w:szCs w:val="28"/>
        </w:rPr>
      </w:pPr>
      <w:r>
        <w:t>Name:</w:t>
      </w:r>
      <w:r>
        <w:tab/>
      </w:r>
      <w:r w:rsidR="008A62C0" w:rsidRPr="00E4483C">
        <w:rPr>
          <w:b/>
          <w:bCs/>
          <w:sz w:val="28"/>
          <w:szCs w:val="28"/>
        </w:rPr>
        <w:t>Salwa Raafat Mostafa Ali</w:t>
      </w:r>
      <w:r>
        <w:tab/>
      </w:r>
      <w:r>
        <w:tab/>
      </w:r>
      <w:r>
        <w:tab/>
      </w:r>
    </w:p>
    <w:p w:rsidR="005314E1" w:rsidRDefault="005314E1"/>
    <w:p w:rsidR="008A62C0" w:rsidRPr="008A62C0" w:rsidRDefault="005314E1" w:rsidP="008A62C0">
      <w:pPr>
        <w:rPr>
          <w:szCs w:val="24"/>
        </w:rPr>
      </w:pPr>
      <w:r>
        <w:t>Present Position:</w:t>
      </w:r>
      <w:r w:rsidR="008A62C0">
        <w:t xml:space="preserve"> </w:t>
      </w:r>
      <w:r w:rsidR="008A62C0" w:rsidRPr="008A62C0">
        <w:rPr>
          <w:szCs w:val="24"/>
        </w:rPr>
        <w:t>Professor</w:t>
      </w:r>
    </w:p>
    <w:p w:rsidR="008A62C0" w:rsidRPr="00E4483C" w:rsidRDefault="008A62C0" w:rsidP="008A62C0">
      <w:pPr>
        <w:rPr>
          <w:b/>
          <w:sz w:val="28"/>
          <w:szCs w:val="28"/>
        </w:rPr>
      </w:pPr>
      <w:r w:rsidRPr="00E4483C">
        <w:rPr>
          <w:sz w:val="28"/>
          <w:szCs w:val="28"/>
        </w:rPr>
        <w:t xml:space="preserve">  </w:t>
      </w:r>
    </w:p>
    <w:p w:rsidR="005314E1" w:rsidRPr="008A62C0" w:rsidRDefault="005314E1" w:rsidP="008A62C0">
      <w:pPr>
        <w:ind w:left="1170" w:hanging="1170"/>
        <w:rPr>
          <w:sz w:val="22"/>
          <w:szCs w:val="18"/>
        </w:rPr>
      </w:pPr>
      <w:r>
        <w:t>Affiliation:</w:t>
      </w:r>
      <w:r w:rsidR="008A62C0" w:rsidRPr="00E4483C">
        <w:rPr>
          <w:sz w:val="28"/>
          <w:szCs w:val="28"/>
        </w:rPr>
        <w:t xml:space="preserve">  </w:t>
      </w:r>
      <w:r w:rsidR="008A62C0" w:rsidRPr="008A62C0">
        <w:rPr>
          <w:szCs w:val="24"/>
        </w:rPr>
        <w:t xml:space="preserve">Chemical Engineering Department- Faculty of Engineering - </w:t>
      </w:r>
      <w:smartTag w:uri="urn:schemas-microsoft-com:office:smarttags" w:element="place">
        <w:smartTag w:uri="urn:schemas-microsoft-com:office:smarttags" w:element="PlaceName">
          <w:r w:rsidR="008A62C0" w:rsidRPr="008A62C0">
            <w:rPr>
              <w:szCs w:val="24"/>
            </w:rPr>
            <w:t>Cairo</w:t>
          </w:r>
        </w:smartTag>
        <w:r w:rsidR="008A62C0" w:rsidRPr="008A62C0">
          <w:rPr>
            <w:szCs w:val="24"/>
          </w:rPr>
          <w:t xml:space="preserve"> </w:t>
        </w:r>
        <w:smartTag w:uri="urn:schemas-microsoft-com:office:smarttags" w:element="PlaceType">
          <w:r w:rsidR="008A62C0" w:rsidRPr="008A62C0">
            <w:rPr>
              <w:szCs w:val="24"/>
            </w:rPr>
            <w:t>University</w:t>
          </w:r>
        </w:smartTag>
      </w:smartTag>
      <w:r w:rsidRPr="008A62C0">
        <w:rPr>
          <w:sz w:val="22"/>
          <w:szCs w:val="18"/>
        </w:rPr>
        <w:tab/>
      </w:r>
      <w:r w:rsidRPr="008A62C0">
        <w:rPr>
          <w:sz w:val="22"/>
          <w:szCs w:val="18"/>
        </w:rPr>
        <w:tab/>
      </w:r>
      <w:r w:rsidRPr="008A62C0">
        <w:rPr>
          <w:sz w:val="22"/>
          <w:szCs w:val="18"/>
        </w:rPr>
        <w:tab/>
      </w:r>
    </w:p>
    <w:p w:rsidR="005314E1" w:rsidRDefault="005314E1"/>
    <w:p w:rsidR="005314E1" w:rsidRDefault="005314E1" w:rsidP="001526EF">
      <w:r>
        <w:t>Field of Specialization:</w:t>
      </w:r>
      <w:r w:rsidR="008A62C0">
        <w:t xml:space="preserve"> Reactor Design</w:t>
      </w:r>
      <w:r>
        <w:tab/>
        <w:t xml:space="preserve"> </w:t>
      </w:r>
    </w:p>
    <w:p w:rsidR="005314E1" w:rsidRDefault="005314E1"/>
    <w:p w:rsidR="005314E1" w:rsidRDefault="005314E1" w:rsidP="008A62C0">
      <w:r>
        <w:t>Telephone:</w:t>
      </w:r>
      <w:r>
        <w:tab/>
      </w:r>
      <w:r>
        <w:tab/>
      </w:r>
      <w:r>
        <w:tab/>
      </w:r>
      <w:r w:rsidR="008A62C0">
        <w:t>Work : 35678625</w:t>
      </w:r>
    </w:p>
    <w:p w:rsidR="005314E1" w:rsidRDefault="005314E1" w:rsidP="008A62C0">
      <w:r>
        <w:tab/>
      </w:r>
      <w:r>
        <w:tab/>
      </w:r>
      <w:r>
        <w:tab/>
      </w:r>
      <w:r>
        <w:tab/>
      </w:r>
      <w:r w:rsidR="008A62C0">
        <w:t>Home : 26175602</w:t>
      </w:r>
      <w:r>
        <w:t xml:space="preserve">  </w:t>
      </w:r>
      <w:r w:rsidR="00D170F5">
        <w:tab/>
      </w:r>
      <w:r w:rsidR="001526EF">
        <w:tab/>
      </w:r>
      <w:r>
        <w:t>Mobile</w:t>
      </w:r>
      <w:r w:rsidR="008A62C0">
        <w:t xml:space="preserve"> : 01001247838</w:t>
      </w:r>
      <w:r>
        <w:t xml:space="preserve">   </w:t>
      </w:r>
    </w:p>
    <w:p w:rsidR="005314E1" w:rsidRDefault="005314E1" w:rsidP="001526EF">
      <w:r>
        <w:t>Fax:</w:t>
      </w:r>
      <w:r>
        <w:tab/>
      </w:r>
      <w:r>
        <w:tab/>
      </w:r>
      <w:r>
        <w:tab/>
      </w:r>
      <w:r>
        <w:tab/>
      </w:r>
    </w:p>
    <w:p w:rsidR="005314E1" w:rsidRDefault="005314E1"/>
    <w:p w:rsidR="008F3984" w:rsidRDefault="005314E1" w:rsidP="001526EF">
      <w:r>
        <w:t>E-Mail:</w:t>
      </w:r>
      <w:r>
        <w:tab/>
      </w:r>
      <w:r w:rsidR="008A62C0">
        <w:t xml:space="preserve"> salwa_raafat@hotmail.com</w:t>
      </w:r>
      <w:r>
        <w:tab/>
      </w:r>
      <w:r>
        <w:tab/>
      </w:r>
    </w:p>
    <w:p w:rsidR="005314E1" w:rsidRDefault="005314E1"/>
    <w:p w:rsidR="005314E1" w:rsidRDefault="005314E1" w:rsidP="008A62C0">
      <w:r>
        <w:t>Date of Birth:</w:t>
      </w:r>
      <w:r>
        <w:tab/>
      </w:r>
      <w:r w:rsidR="008A62C0">
        <w:t>10</w:t>
      </w:r>
      <w:r w:rsidR="008A62C0" w:rsidRPr="008A62C0">
        <w:rPr>
          <w:vertAlign w:val="superscript"/>
        </w:rPr>
        <w:t>th</w:t>
      </w:r>
      <w:r w:rsidR="008A62C0">
        <w:t xml:space="preserve"> of August, 1962</w:t>
      </w:r>
      <w:r>
        <w:tab/>
      </w:r>
      <w:r>
        <w:tab/>
      </w:r>
    </w:p>
    <w:p w:rsidR="005314E1" w:rsidRDefault="005314E1"/>
    <w:p w:rsidR="005314E1" w:rsidRDefault="005314E1" w:rsidP="001526EF">
      <w:r>
        <w:t>Nationality:</w:t>
      </w:r>
      <w:r>
        <w:tab/>
      </w:r>
      <w:r w:rsidR="008A62C0">
        <w:t>Egyptian</w:t>
      </w:r>
      <w:r>
        <w:tab/>
      </w:r>
      <w:r>
        <w:tab/>
      </w:r>
    </w:p>
    <w:p w:rsidR="005314E1" w:rsidRDefault="005314E1"/>
    <w:p w:rsidR="005314E1" w:rsidRDefault="005314E1" w:rsidP="001526EF">
      <w:r>
        <w:tab/>
      </w:r>
      <w:r>
        <w:tab/>
      </w:r>
    </w:p>
    <w:p w:rsidR="005314E1" w:rsidRDefault="005314E1"/>
    <w:p w:rsidR="005314E1" w:rsidRDefault="005314E1" w:rsidP="00DC6473">
      <w:pPr>
        <w:pStyle w:val="Heading2"/>
      </w:pPr>
      <w:r>
        <w:t>ACADEMIC QUALIFICATIONS</w:t>
      </w:r>
    </w:p>
    <w:p w:rsidR="005314E1" w:rsidRDefault="005314E1"/>
    <w:p w:rsidR="008A62C0" w:rsidRPr="006C6BD2" w:rsidRDefault="008A62C0" w:rsidP="008A62C0">
      <w:pPr>
        <w:spacing w:beforeLines="60" w:before="144" w:afterLines="60" w:after="144"/>
        <w:jc w:val="both"/>
        <w:rPr>
          <w:sz w:val="28"/>
          <w:szCs w:val="28"/>
        </w:rPr>
      </w:pPr>
      <w:r w:rsidRPr="006C6BD2">
        <w:rPr>
          <w:b/>
          <w:sz w:val="28"/>
          <w:szCs w:val="28"/>
        </w:rPr>
        <w:t xml:space="preserve">Ph. D. </w:t>
      </w:r>
      <w:r>
        <w:rPr>
          <w:b/>
          <w:sz w:val="28"/>
          <w:szCs w:val="28"/>
        </w:rPr>
        <w:t xml:space="preserve"> </w:t>
      </w:r>
      <w:r w:rsidRPr="006C6BD2">
        <w:rPr>
          <w:b/>
          <w:sz w:val="28"/>
          <w:szCs w:val="28"/>
        </w:rPr>
        <w:t xml:space="preserve">Chemical   Engineering </w:t>
      </w:r>
      <w:r w:rsidRPr="006C6BD2">
        <w:rPr>
          <w:sz w:val="28"/>
          <w:szCs w:val="28"/>
        </w:rPr>
        <w:t>,  1996.</w:t>
      </w:r>
    </w:p>
    <w:p w:rsidR="008A62C0" w:rsidRPr="006C6BD2" w:rsidRDefault="00131AA6" w:rsidP="008A62C0">
      <w:pPr>
        <w:spacing w:beforeLines="60" w:before="144" w:afterLines="60" w:after="14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282575</wp:posOffset>
                </wp:positionV>
                <wp:extent cx="228600" cy="0"/>
                <wp:effectExtent l="9525" t="58420" r="19050" b="5588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2.25pt" to="234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282575</wp:posOffset>
                </wp:positionV>
                <wp:extent cx="228600" cy="0"/>
                <wp:effectExtent l="9525" t="58420" r="19050" b="5588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2.25pt" to="279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">
                <v:stroke endarrow="block"/>
              </v:line>
            </w:pict>
          </mc:Fallback>
        </mc:AlternateContent>
      </w:r>
      <w:r w:rsidR="008A62C0" w:rsidRPr="006C6BD2">
        <w:rPr>
          <w:sz w:val="28"/>
          <w:szCs w:val="28"/>
        </w:rPr>
        <w:t xml:space="preserve"> </w:t>
      </w:r>
      <w:r w:rsidR="008A62C0">
        <w:rPr>
          <w:b/>
          <w:bCs/>
          <w:sz w:val="28"/>
          <w:szCs w:val="28"/>
        </w:rPr>
        <w:t>Thesis Title:</w:t>
      </w:r>
      <w:r w:rsidR="008A62C0" w:rsidRPr="006C6BD2">
        <w:rPr>
          <w:sz w:val="28"/>
          <w:szCs w:val="28"/>
        </w:rPr>
        <w:t xml:space="preserve">   “ Dynamic Behavior of Fixed Bed Catalytic Reactor With Consecutive Exothermic Reaction  A          B         C ”  ,  </w:t>
      </w:r>
      <w:smartTag w:uri="urn:schemas-microsoft-com:office:smarttags" w:element="place">
        <w:smartTag w:uri="urn:schemas-microsoft-com:office:smarttags" w:element="City">
          <w:r w:rsidR="008A62C0" w:rsidRPr="006C6BD2">
            <w:rPr>
              <w:sz w:val="28"/>
              <w:szCs w:val="28"/>
            </w:rPr>
            <w:t>Cairo University</w:t>
          </w:r>
        </w:smartTag>
        <w:r w:rsidR="008A62C0" w:rsidRPr="006C6BD2">
          <w:rPr>
            <w:sz w:val="28"/>
            <w:szCs w:val="28"/>
          </w:rPr>
          <w:t xml:space="preserve">, </w:t>
        </w:r>
        <w:smartTag w:uri="urn:schemas-microsoft-com:office:smarttags" w:element="country-region">
          <w:r w:rsidR="008A62C0" w:rsidRPr="006C6BD2">
            <w:rPr>
              <w:sz w:val="28"/>
              <w:szCs w:val="28"/>
            </w:rPr>
            <w:t>Egypt</w:t>
          </w:r>
        </w:smartTag>
      </w:smartTag>
      <w:r w:rsidR="008A62C0" w:rsidRPr="006C6BD2">
        <w:rPr>
          <w:sz w:val="28"/>
          <w:szCs w:val="28"/>
        </w:rPr>
        <w:t>.</w:t>
      </w:r>
    </w:p>
    <w:p w:rsidR="008A62C0" w:rsidRPr="006C6BD2" w:rsidRDefault="008A62C0" w:rsidP="008A62C0">
      <w:pPr>
        <w:spacing w:beforeLines="60" w:before="144" w:afterLines="60" w:after="144"/>
        <w:jc w:val="both"/>
        <w:rPr>
          <w:sz w:val="28"/>
          <w:szCs w:val="28"/>
        </w:rPr>
      </w:pPr>
      <w:r w:rsidRPr="006C6BD2">
        <w:rPr>
          <w:sz w:val="28"/>
          <w:szCs w:val="28"/>
        </w:rPr>
        <w:t xml:space="preserve">**  </w:t>
      </w:r>
      <w:r w:rsidRPr="006C6BD2">
        <w:rPr>
          <w:b/>
          <w:sz w:val="28"/>
          <w:szCs w:val="28"/>
        </w:rPr>
        <w:t>M. Sc. Chemical Engineering</w:t>
      </w:r>
      <w:r w:rsidRPr="006C6BD2">
        <w:rPr>
          <w:sz w:val="28"/>
          <w:szCs w:val="28"/>
        </w:rPr>
        <w:t>, 1992.</w:t>
      </w:r>
    </w:p>
    <w:p w:rsidR="008A62C0" w:rsidRPr="006C6BD2" w:rsidRDefault="008A62C0" w:rsidP="008A62C0">
      <w:pPr>
        <w:spacing w:beforeLines="60" w:before="144" w:afterLines="60" w:after="144"/>
        <w:jc w:val="both"/>
        <w:rPr>
          <w:sz w:val="28"/>
          <w:szCs w:val="28"/>
        </w:rPr>
      </w:pPr>
      <w:r w:rsidRPr="00351889">
        <w:rPr>
          <w:b/>
          <w:bCs/>
          <w:sz w:val="28"/>
          <w:szCs w:val="28"/>
        </w:rPr>
        <w:t>Thesis Title:</w:t>
      </w:r>
      <w:r>
        <w:rPr>
          <w:sz w:val="28"/>
          <w:szCs w:val="28"/>
        </w:rPr>
        <w:t xml:space="preserve"> </w:t>
      </w:r>
      <w:r w:rsidRPr="006C6BD2">
        <w:rPr>
          <w:sz w:val="28"/>
          <w:szCs w:val="28"/>
        </w:rPr>
        <w:t xml:space="preserve">“ Modeling and Simulation of the Sulfur Dioxide Oxidation Industrial Reactor”, </w:t>
      </w:r>
      <w:smartTag w:uri="urn:schemas-microsoft-com:office:smarttags" w:element="place">
        <w:smartTag w:uri="urn:schemas-microsoft-com:office:smarttags" w:element="City">
          <w:r w:rsidRPr="006C6BD2">
            <w:rPr>
              <w:sz w:val="28"/>
              <w:szCs w:val="28"/>
            </w:rPr>
            <w:t>Cairo University</w:t>
          </w:r>
        </w:smartTag>
        <w:r w:rsidRPr="006C6BD2">
          <w:rPr>
            <w:sz w:val="28"/>
            <w:szCs w:val="28"/>
          </w:rPr>
          <w:t xml:space="preserve">, </w:t>
        </w:r>
        <w:smartTag w:uri="urn:schemas-microsoft-com:office:smarttags" w:element="country-region">
          <w:r w:rsidRPr="006C6BD2">
            <w:rPr>
              <w:sz w:val="28"/>
              <w:szCs w:val="28"/>
            </w:rPr>
            <w:t>Egypt</w:t>
          </w:r>
        </w:smartTag>
      </w:smartTag>
      <w:r w:rsidRPr="006C6BD2">
        <w:rPr>
          <w:sz w:val="28"/>
          <w:szCs w:val="28"/>
        </w:rPr>
        <w:t>.</w:t>
      </w:r>
    </w:p>
    <w:p w:rsidR="008A62C0" w:rsidRPr="006C6BD2" w:rsidRDefault="008A62C0" w:rsidP="008A62C0">
      <w:pPr>
        <w:spacing w:beforeLines="60" w:before="144" w:afterLines="60" w:after="144"/>
        <w:jc w:val="both"/>
        <w:rPr>
          <w:sz w:val="28"/>
          <w:szCs w:val="28"/>
        </w:rPr>
      </w:pPr>
      <w:r w:rsidRPr="006C6BD2">
        <w:rPr>
          <w:sz w:val="28"/>
          <w:szCs w:val="28"/>
        </w:rPr>
        <w:t xml:space="preserve">**   </w:t>
      </w:r>
      <w:r w:rsidRPr="006C6BD2">
        <w:rPr>
          <w:b/>
          <w:sz w:val="28"/>
          <w:szCs w:val="28"/>
        </w:rPr>
        <w:t xml:space="preserve">B.Sc. </w:t>
      </w:r>
      <w:r>
        <w:rPr>
          <w:b/>
          <w:sz w:val="28"/>
          <w:szCs w:val="28"/>
        </w:rPr>
        <w:t xml:space="preserve"> </w:t>
      </w:r>
      <w:r w:rsidRPr="006C6BD2">
        <w:rPr>
          <w:b/>
          <w:sz w:val="28"/>
          <w:szCs w:val="28"/>
        </w:rPr>
        <w:t>Chemical Engineering</w:t>
      </w:r>
      <w:r w:rsidRPr="006C6BD2">
        <w:rPr>
          <w:sz w:val="28"/>
          <w:szCs w:val="28"/>
        </w:rPr>
        <w:t>, 1984.</w:t>
      </w:r>
    </w:p>
    <w:p w:rsidR="008A62C0" w:rsidRDefault="008A62C0" w:rsidP="008A62C0">
      <w:pPr>
        <w:spacing w:beforeLines="60" w:before="144" w:afterLines="60" w:after="144"/>
        <w:jc w:val="both"/>
        <w:rPr>
          <w:sz w:val="28"/>
          <w:szCs w:val="28"/>
        </w:rPr>
      </w:pPr>
      <w:r w:rsidRPr="006C6BD2">
        <w:rPr>
          <w:sz w:val="28"/>
          <w:szCs w:val="28"/>
        </w:rPr>
        <w:t xml:space="preserve">      Distinction with Honor Degree</w:t>
      </w:r>
      <w:r>
        <w:rPr>
          <w:sz w:val="28"/>
          <w:szCs w:val="28"/>
        </w:rPr>
        <w:t xml:space="preserve"> and Excellent Project</w:t>
      </w:r>
      <w:r w:rsidRPr="006C6BD2">
        <w:rPr>
          <w:sz w:val="28"/>
          <w:szCs w:val="28"/>
        </w:rPr>
        <w:t>, Faculty of Engineering, Cairo University.</w:t>
      </w:r>
    </w:p>
    <w:p w:rsidR="005314E1" w:rsidRDefault="008A62C0" w:rsidP="008A62C0">
      <w:pPr>
        <w:numPr>
          <w:ilvl w:val="0"/>
          <w:numId w:val="4"/>
        </w:numPr>
      </w:pPr>
      <w:r>
        <w:t>B. Sc. i</w:t>
      </w:r>
      <w:r>
        <w:rPr>
          <w:rFonts w:cs="Symbol"/>
          <w:szCs w:val="26"/>
        </w:rPr>
        <w:t xml:space="preserve">n </w:t>
      </w:r>
      <w:r w:rsidRPr="008A62C0">
        <w:rPr>
          <w:b/>
          <w:szCs w:val="24"/>
        </w:rPr>
        <w:t>Chemical Engineering</w:t>
      </w:r>
      <w:r w:rsidRPr="008A62C0">
        <w:rPr>
          <w:szCs w:val="24"/>
        </w:rPr>
        <w:t>, 1984.</w:t>
      </w:r>
    </w:p>
    <w:p w:rsidR="005314E1" w:rsidRDefault="005314E1">
      <w:pPr>
        <w:rPr>
          <w:rFonts w:cs="Symbol"/>
          <w:szCs w:val="26"/>
        </w:rPr>
      </w:pPr>
    </w:p>
    <w:p w:rsidR="001526EF" w:rsidRDefault="005314E1" w:rsidP="008A62C0">
      <w:pPr>
        <w:numPr>
          <w:ilvl w:val="0"/>
          <w:numId w:val="4"/>
        </w:numPr>
        <w:rPr>
          <w:rFonts w:cs="Symbol"/>
          <w:szCs w:val="26"/>
        </w:rPr>
      </w:pPr>
      <w:r>
        <w:t>M.Sc</w:t>
      </w:r>
      <w:r w:rsidR="008A62C0">
        <w:t>.</w:t>
      </w:r>
      <w:r>
        <w:rPr>
          <w:rFonts w:cs="Symbol"/>
          <w:szCs w:val="26"/>
        </w:rPr>
        <w:t xml:space="preserve"> in</w:t>
      </w:r>
      <w:r w:rsidR="008A62C0" w:rsidRPr="008A62C0">
        <w:rPr>
          <w:rFonts w:cs="Symbol"/>
          <w:sz w:val="22"/>
          <w:szCs w:val="24"/>
        </w:rPr>
        <w:t xml:space="preserve"> </w:t>
      </w:r>
      <w:r w:rsidR="008A62C0" w:rsidRPr="008A62C0">
        <w:rPr>
          <w:b/>
          <w:szCs w:val="24"/>
        </w:rPr>
        <w:t>Chemical Engineering</w:t>
      </w:r>
      <w:r w:rsidR="008A62C0" w:rsidRPr="008A62C0">
        <w:rPr>
          <w:szCs w:val="24"/>
        </w:rPr>
        <w:t>, 1992.</w:t>
      </w:r>
    </w:p>
    <w:p w:rsidR="005314E1" w:rsidRDefault="005314E1">
      <w:pPr>
        <w:ind w:left="360"/>
        <w:rPr>
          <w:rFonts w:cs="Symbol"/>
          <w:szCs w:val="26"/>
        </w:rPr>
      </w:pPr>
      <w:r>
        <w:rPr>
          <w:rFonts w:cs="Symbol"/>
          <w:szCs w:val="26"/>
        </w:rPr>
        <w:t>.</w:t>
      </w:r>
    </w:p>
    <w:p w:rsidR="008A62C0" w:rsidRPr="006C6BD2" w:rsidRDefault="005314E1" w:rsidP="008A62C0">
      <w:pPr>
        <w:spacing w:beforeLines="60" w:before="144" w:afterLines="60" w:after="144"/>
        <w:jc w:val="both"/>
        <w:rPr>
          <w:sz w:val="28"/>
          <w:szCs w:val="28"/>
        </w:rPr>
      </w:pPr>
      <w:r>
        <w:rPr>
          <w:rFonts w:cs="Symbol"/>
          <w:szCs w:val="26"/>
        </w:rPr>
        <w:lastRenderedPageBreak/>
        <w:t>Thesis Title:</w:t>
      </w:r>
      <w:r w:rsidR="008A62C0">
        <w:rPr>
          <w:rFonts w:cs="Symbol"/>
          <w:szCs w:val="26"/>
        </w:rPr>
        <w:t xml:space="preserve"> </w:t>
      </w:r>
      <w:r w:rsidR="008A62C0" w:rsidRPr="006C6BD2">
        <w:rPr>
          <w:sz w:val="28"/>
          <w:szCs w:val="28"/>
        </w:rPr>
        <w:t xml:space="preserve">“ Modeling and Simulation of the Sulfur Dioxide Oxidation Industrial Reactor”, </w:t>
      </w:r>
      <w:smartTag w:uri="urn:schemas-microsoft-com:office:smarttags" w:element="place">
        <w:smartTag w:uri="urn:schemas-microsoft-com:office:smarttags" w:element="City">
          <w:r w:rsidR="008A62C0" w:rsidRPr="006C6BD2">
            <w:rPr>
              <w:sz w:val="28"/>
              <w:szCs w:val="28"/>
            </w:rPr>
            <w:t>Cairo University</w:t>
          </w:r>
        </w:smartTag>
        <w:r w:rsidR="008A62C0" w:rsidRPr="006C6BD2">
          <w:rPr>
            <w:sz w:val="28"/>
            <w:szCs w:val="28"/>
          </w:rPr>
          <w:t xml:space="preserve">, </w:t>
        </w:r>
        <w:smartTag w:uri="urn:schemas-microsoft-com:office:smarttags" w:element="country-region">
          <w:r w:rsidR="008A62C0" w:rsidRPr="006C6BD2">
            <w:rPr>
              <w:sz w:val="28"/>
              <w:szCs w:val="28"/>
            </w:rPr>
            <w:t>Egypt</w:t>
          </w:r>
        </w:smartTag>
      </w:smartTag>
      <w:r w:rsidR="008A62C0" w:rsidRPr="006C6BD2">
        <w:rPr>
          <w:sz w:val="28"/>
          <w:szCs w:val="28"/>
        </w:rPr>
        <w:t>.</w:t>
      </w:r>
    </w:p>
    <w:p w:rsidR="005314E1" w:rsidRDefault="005314E1">
      <w:pPr>
        <w:rPr>
          <w:rFonts w:cs="Symbol"/>
          <w:szCs w:val="26"/>
        </w:rPr>
      </w:pPr>
      <w:r>
        <w:rPr>
          <w:rFonts w:cs="Symbol"/>
          <w:szCs w:val="26"/>
        </w:rPr>
        <w:t xml:space="preserve">    </w:t>
      </w:r>
    </w:p>
    <w:p w:rsidR="005314E1" w:rsidRPr="008A62C0" w:rsidRDefault="008A62C0" w:rsidP="008A62C0">
      <w:pPr>
        <w:spacing w:beforeLines="60" w:before="144" w:afterLines="60" w:after="144"/>
        <w:jc w:val="both"/>
        <w:rPr>
          <w:sz w:val="28"/>
          <w:szCs w:val="28"/>
        </w:rPr>
      </w:pPr>
      <w:r>
        <w:rPr>
          <w:rFonts w:cs="Symbol"/>
          <w:szCs w:val="26"/>
        </w:rPr>
        <w:t xml:space="preserve">3) </w:t>
      </w:r>
      <w:r w:rsidR="005314E1">
        <w:rPr>
          <w:rFonts w:cs="Symbol"/>
          <w:szCs w:val="26"/>
        </w:rPr>
        <w:t>Ph.D. in.</w:t>
      </w:r>
      <w:r>
        <w:rPr>
          <w:rFonts w:cs="Symbol"/>
          <w:szCs w:val="26"/>
        </w:rPr>
        <w:t xml:space="preserve"> </w:t>
      </w:r>
      <w:r w:rsidRPr="006C6BD2">
        <w:rPr>
          <w:b/>
          <w:sz w:val="28"/>
          <w:szCs w:val="28"/>
        </w:rPr>
        <w:t xml:space="preserve">Chemical   Engineering </w:t>
      </w:r>
      <w:r w:rsidRPr="006C6BD2">
        <w:rPr>
          <w:sz w:val="28"/>
          <w:szCs w:val="28"/>
        </w:rPr>
        <w:t>,  1996.</w:t>
      </w:r>
    </w:p>
    <w:p w:rsidR="005314E1" w:rsidRDefault="005314E1" w:rsidP="008A62C0">
      <w:pPr>
        <w:ind w:left="360"/>
        <w:rPr>
          <w:rFonts w:cs="Symbol"/>
          <w:szCs w:val="26"/>
        </w:rPr>
      </w:pPr>
      <w:r>
        <w:rPr>
          <w:rFonts w:cs="Symbol"/>
          <w:szCs w:val="26"/>
        </w:rPr>
        <w:t xml:space="preserve">Thesis Title: </w:t>
      </w:r>
      <w:r w:rsidRPr="008A62C0">
        <w:rPr>
          <w:rFonts w:cs="Symbol"/>
          <w:sz w:val="22"/>
          <w:szCs w:val="24"/>
        </w:rPr>
        <w:t xml:space="preserve"> </w:t>
      </w:r>
      <w:r w:rsidR="008A62C0" w:rsidRPr="008A62C0">
        <w:rPr>
          <w:szCs w:val="24"/>
        </w:rPr>
        <w:t xml:space="preserve">“ Dynamic Behavior of Fixed Bed Catalytic Reactor With Consecutive Exothermic Reaction  A   </w:t>
      </w:r>
      <w:r w:rsidR="008A62C0" w:rsidRPr="008A62C0">
        <w:rPr>
          <w:szCs w:val="24"/>
        </w:rPr>
        <w:sym w:font="Wingdings" w:char="F0E0"/>
      </w:r>
      <w:r w:rsidR="008A62C0" w:rsidRPr="008A62C0">
        <w:rPr>
          <w:szCs w:val="24"/>
        </w:rPr>
        <w:t xml:space="preserve">  B</w:t>
      </w:r>
      <w:r w:rsidR="008A62C0">
        <w:rPr>
          <w:szCs w:val="24"/>
        </w:rPr>
        <w:t xml:space="preserve"> </w:t>
      </w:r>
      <w:r w:rsidR="008A62C0" w:rsidRPr="008A62C0">
        <w:rPr>
          <w:szCs w:val="24"/>
        </w:rPr>
        <w:sym w:font="Wingdings" w:char="F0E0"/>
      </w:r>
      <w:r w:rsidR="008A62C0" w:rsidRPr="008A62C0">
        <w:rPr>
          <w:szCs w:val="24"/>
        </w:rPr>
        <w:t xml:space="preserve"> C ”  ,  </w:t>
      </w:r>
      <w:smartTag w:uri="urn:schemas-microsoft-com:office:smarttags" w:element="place">
        <w:smartTag w:uri="urn:schemas-microsoft-com:office:smarttags" w:element="City">
          <w:r w:rsidR="008A62C0" w:rsidRPr="008A62C0">
            <w:rPr>
              <w:szCs w:val="24"/>
            </w:rPr>
            <w:t>Cairo University</w:t>
          </w:r>
        </w:smartTag>
        <w:r w:rsidR="008A62C0" w:rsidRPr="008A62C0">
          <w:rPr>
            <w:szCs w:val="24"/>
          </w:rPr>
          <w:t xml:space="preserve">, </w:t>
        </w:r>
        <w:smartTag w:uri="urn:schemas-microsoft-com:office:smarttags" w:element="country-region">
          <w:r w:rsidR="008A62C0" w:rsidRPr="008A62C0">
            <w:rPr>
              <w:szCs w:val="24"/>
            </w:rPr>
            <w:t>Egypt</w:t>
          </w:r>
        </w:smartTag>
      </w:smartTag>
      <w:r w:rsidR="008A62C0" w:rsidRPr="008A62C0">
        <w:rPr>
          <w:szCs w:val="24"/>
        </w:rPr>
        <w:t>.</w:t>
      </w:r>
    </w:p>
    <w:p w:rsidR="005314E1" w:rsidRDefault="005314E1">
      <w:pPr>
        <w:pStyle w:val="Heading4"/>
      </w:pPr>
    </w:p>
    <w:p w:rsidR="005314E1" w:rsidRDefault="005314E1">
      <w:pPr>
        <w:pStyle w:val="Heading4"/>
      </w:pPr>
      <w:r>
        <w:t xml:space="preserve">PROFESSIONAL EXPERIENCE </w:t>
      </w:r>
    </w:p>
    <w:p w:rsidR="005314E1" w:rsidRDefault="005314E1">
      <w:pPr>
        <w:rPr>
          <w:u w:val="single"/>
        </w:rPr>
      </w:pPr>
      <w:r>
        <w:rPr>
          <w:u w:val="single"/>
        </w:rPr>
        <w:t>Name of Employer</w:t>
      </w:r>
      <w:r>
        <w:tab/>
      </w:r>
      <w:r>
        <w:tab/>
      </w:r>
      <w:r w:rsidR="008A62C0">
        <w:t xml:space="preserve">                     </w:t>
      </w:r>
      <w:r>
        <w:rPr>
          <w:u w:val="single"/>
        </w:rPr>
        <w:t>Duration</w:t>
      </w:r>
      <w:r>
        <w:tab/>
      </w:r>
      <w:r>
        <w:tab/>
      </w:r>
      <w:r w:rsidR="008A62C0">
        <w:t xml:space="preserve">            </w:t>
      </w:r>
      <w:r>
        <w:rPr>
          <w:u w:val="single"/>
        </w:rPr>
        <w:t>Position Held</w:t>
      </w:r>
    </w:p>
    <w:p w:rsidR="008A62C0" w:rsidRPr="00D44DAD" w:rsidRDefault="008A62C0" w:rsidP="008A62C0">
      <w:pPr>
        <w:pStyle w:val="ListParagraph"/>
        <w:numPr>
          <w:ilvl w:val="0"/>
          <w:numId w:val="18"/>
        </w:numPr>
        <w:ind w:left="270" w:right="-1144"/>
        <w:jc w:val="both"/>
        <w:rPr>
          <w:rFonts w:ascii="Times New Roman" w:hAnsi="Times New Roman" w:cs="Times New Roman"/>
          <w:sz w:val="28"/>
          <w:szCs w:val="28"/>
        </w:rPr>
      </w:pPr>
      <w:r w:rsidRPr="00D44DAD">
        <w:rPr>
          <w:rFonts w:ascii="Times New Roman" w:hAnsi="Times New Roman" w:cs="Times New Roman"/>
          <w:szCs w:val="24"/>
        </w:rPr>
        <w:t xml:space="preserve">Cairo Univ.-Faculty of Eng.-Chem. Eng.Dep. - 17/10/1984 - Teaching Assistant </w:t>
      </w:r>
      <w:r w:rsidRPr="00D44D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2C0" w:rsidRPr="00D44DAD" w:rsidRDefault="008A62C0" w:rsidP="008A62C0">
      <w:pPr>
        <w:pStyle w:val="ListParagraph"/>
        <w:numPr>
          <w:ilvl w:val="0"/>
          <w:numId w:val="18"/>
        </w:numPr>
        <w:ind w:left="270" w:right="-1144"/>
        <w:jc w:val="both"/>
        <w:rPr>
          <w:rFonts w:ascii="Times New Roman" w:hAnsi="Times New Roman" w:cs="Times New Roman"/>
          <w:sz w:val="24"/>
          <w:szCs w:val="24"/>
        </w:rPr>
      </w:pPr>
      <w:r w:rsidRPr="00D44DAD">
        <w:rPr>
          <w:rFonts w:ascii="Times New Roman" w:hAnsi="Times New Roman" w:cs="Times New Roman"/>
          <w:szCs w:val="24"/>
        </w:rPr>
        <w:t>Cairo Univ.-Faculty of Eng.-</w:t>
      </w:r>
      <w:r w:rsidRPr="00D44DAD">
        <w:rPr>
          <w:rFonts w:ascii="Times New Roman" w:hAnsi="Times New Roman" w:cs="Times New Roman"/>
          <w:sz w:val="24"/>
          <w:szCs w:val="24"/>
        </w:rPr>
        <w:t>Chem</w:t>
      </w:r>
      <w:r w:rsidRPr="00D44DAD">
        <w:rPr>
          <w:rFonts w:ascii="Times New Roman" w:hAnsi="Times New Roman" w:cs="Times New Roman"/>
          <w:szCs w:val="24"/>
        </w:rPr>
        <w:t xml:space="preserve">. </w:t>
      </w:r>
      <w:r w:rsidRPr="00D44DAD">
        <w:rPr>
          <w:rFonts w:ascii="Times New Roman" w:hAnsi="Times New Roman" w:cs="Times New Roman"/>
          <w:sz w:val="24"/>
          <w:szCs w:val="24"/>
        </w:rPr>
        <w:t>Eng</w:t>
      </w:r>
      <w:r w:rsidRPr="00D44DAD">
        <w:rPr>
          <w:rFonts w:ascii="Times New Roman" w:hAnsi="Times New Roman" w:cs="Times New Roman"/>
          <w:szCs w:val="24"/>
        </w:rPr>
        <w:t>.</w:t>
      </w:r>
      <w:r w:rsidRPr="00D44DAD">
        <w:rPr>
          <w:rFonts w:ascii="Times New Roman" w:hAnsi="Times New Roman" w:cs="Times New Roman"/>
          <w:sz w:val="24"/>
          <w:szCs w:val="24"/>
        </w:rPr>
        <w:t>Dep</w:t>
      </w:r>
      <w:r w:rsidRPr="00D44DAD">
        <w:rPr>
          <w:rFonts w:ascii="Times New Roman" w:hAnsi="Times New Roman" w:cs="Times New Roman"/>
          <w:szCs w:val="24"/>
        </w:rPr>
        <w:t>.</w:t>
      </w:r>
      <w:r w:rsidRPr="00D44DAD">
        <w:rPr>
          <w:rFonts w:ascii="Times New Roman" w:hAnsi="Times New Roman" w:cs="Times New Roman"/>
          <w:sz w:val="24"/>
          <w:szCs w:val="24"/>
        </w:rPr>
        <w:t xml:space="preserve"> -</w:t>
      </w:r>
      <w:r w:rsidRPr="00D44DAD">
        <w:rPr>
          <w:rFonts w:ascii="Times New Roman" w:hAnsi="Times New Roman" w:cs="Times New Roman"/>
          <w:szCs w:val="24"/>
        </w:rPr>
        <w:t xml:space="preserve"> </w:t>
      </w:r>
      <w:r w:rsidRPr="00D44DAD">
        <w:rPr>
          <w:rFonts w:ascii="Times New Roman" w:hAnsi="Times New Roman" w:cs="Times New Roman"/>
        </w:rPr>
        <w:t>13</w:t>
      </w:r>
      <w:r w:rsidRPr="00D44DAD">
        <w:rPr>
          <w:rFonts w:ascii="Times New Roman" w:hAnsi="Times New Roman" w:cs="Times New Roman"/>
          <w:sz w:val="24"/>
          <w:szCs w:val="24"/>
        </w:rPr>
        <w:t>/12/1993</w:t>
      </w:r>
      <w:r w:rsidRPr="00D44DAD">
        <w:rPr>
          <w:rFonts w:ascii="Times New Roman" w:hAnsi="Times New Roman" w:cs="Times New Roman"/>
          <w:szCs w:val="24"/>
        </w:rPr>
        <w:t xml:space="preserve">- </w:t>
      </w:r>
      <w:r w:rsidRPr="00D44DAD">
        <w:rPr>
          <w:rFonts w:ascii="Times New Roman" w:hAnsi="Times New Roman" w:cs="Times New Roman"/>
          <w:sz w:val="24"/>
          <w:szCs w:val="24"/>
        </w:rPr>
        <w:t xml:space="preserve">Assistant </w:t>
      </w:r>
      <w:r w:rsidRPr="00D44DAD">
        <w:rPr>
          <w:rFonts w:ascii="Times New Roman" w:hAnsi="Times New Roman" w:cs="Times New Roman"/>
        </w:rPr>
        <w:t>Lecturer</w:t>
      </w:r>
    </w:p>
    <w:p w:rsidR="008A62C0" w:rsidRPr="00D44DAD" w:rsidRDefault="00D44DAD" w:rsidP="008A62C0">
      <w:pPr>
        <w:pStyle w:val="ListParagraph"/>
        <w:numPr>
          <w:ilvl w:val="0"/>
          <w:numId w:val="18"/>
        </w:numPr>
        <w:ind w:left="270" w:right="-1144"/>
        <w:jc w:val="both"/>
        <w:rPr>
          <w:rFonts w:ascii="Times New Roman" w:hAnsi="Times New Roman" w:cs="Times New Roman"/>
          <w:sz w:val="28"/>
          <w:szCs w:val="28"/>
        </w:rPr>
      </w:pPr>
      <w:r w:rsidRPr="00D44DAD">
        <w:rPr>
          <w:rFonts w:ascii="Times New Roman" w:hAnsi="Times New Roman" w:cs="Times New Roman"/>
          <w:szCs w:val="24"/>
        </w:rPr>
        <w:t>Cairo Univ.-Faculty of Eng.-</w:t>
      </w:r>
      <w:r w:rsidRPr="00D44DAD">
        <w:rPr>
          <w:rFonts w:ascii="Times New Roman" w:hAnsi="Times New Roman" w:cs="Times New Roman"/>
          <w:sz w:val="24"/>
          <w:szCs w:val="24"/>
        </w:rPr>
        <w:t>Chem</w:t>
      </w:r>
      <w:r w:rsidRPr="00D44DAD">
        <w:rPr>
          <w:rFonts w:ascii="Times New Roman" w:hAnsi="Times New Roman" w:cs="Times New Roman"/>
          <w:szCs w:val="24"/>
        </w:rPr>
        <w:t xml:space="preserve">. </w:t>
      </w:r>
      <w:r w:rsidRPr="00D44DAD">
        <w:rPr>
          <w:rFonts w:ascii="Times New Roman" w:hAnsi="Times New Roman" w:cs="Times New Roman"/>
          <w:sz w:val="24"/>
          <w:szCs w:val="24"/>
        </w:rPr>
        <w:t>Eng</w:t>
      </w:r>
      <w:r w:rsidRPr="00D44DAD">
        <w:rPr>
          <w:rFonts w:ascii="Times New Roman" w:hAnsi="Times New Roman" w:cs="Times New Roman"/>
          <w:szCs w:val="24"/>
        </w:rPr>
        <w:t>.</w:t>
      </w:r>
      <w:r w:rsidRPr="00D44DAD">
        <w:rPr>
          <w:rFonts w:ascii="Times New Roman" w:hAnsi="Times New Roman" w:cs="Times New Roman"/>
          <w:sz w:val="24"/>
          <w:szCs w:val="24"/>
        </w:rPr>
        <w:t>Dep</w:t>
      </w:r>
      <w:r w:rsidRPr="00D44DAD">
        <w:rPr>
          <w:rFonts w:ascii="Times New Roman" w:hAnsi="Times New Roman" w:cs="Times New Roman"/>
          <w:szCs w:val="24"/>
        </w:rPr>
        <w:t>.</w:t>
      </w:r>
      <w:r w:rsidRPr="00D44DAD">
        <w:rPr>
          <w:rFonts w:ascii="Times New Roman" w:hAnsi="Times New Roman" w:cs="Times New Roman"/>
          <w:sz w:val="24"/>
          <w:szCs w:val="24"/>
        </w:rPr>
        <w:t>-</w:t>
      </w:r>
      <w:r w:rsidRPr="00D44DAD">
        <w:rPr>
          <w:rFonts w:ascii="Times New Roman" w:hAnsi="Times New Roman" w:cs="Times New Roman"/>
          <w:sz w:val="28"/>
          <w:szCs w:val="28"/>
        </w:rPr>
        <w:t xml:space="preserve"> 31/7/1996-</w:t>
      </w:r>
      <w:r w:rsidR="008A62C0" w:rsidRPr="00D44DAD">
        <w:rPr>
          <w:rFonts w:ascii="Times New Roman" w:hAnsi="Times New Roman" w:cs="Times New Roman"/>
          <w:sz w:val="24"/>
          <w:szCs w:val="24"/>
        </w:rPr>
        <w:t>Assistant Professor</w:t>
      </w:r>
      <w:r w:rsidR="008A62C0" w:rsidRPr="00D44D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2C0" w:rsidRPr="00D44DAD" w:rsidRDefault="00D44DAD" w:rsidP="008A62C0">
      <w:pPr>
        <w:pStyle w:val="ListParagraph"/>
        <w:numPr>
          <w:ilvl w:val="0"/>
          <w:numId w:val="18"/>
        </w:numPr>
        <w:ind w:left="270" w:right="-1144"/>
        <w:jc w:val="both"/>
        <w:rPr>
          <w:rFonts w:ascii="Times New Roman" w:hAnsi="Times New Roman" w:cs="Times New Roman"/>
          <w:sz w:val="24"/>
          <w:szCs w:val="24"/>
        </w:rPr>
      </w:pPr>
      <w:r w:rsidRPr="00D44DAD">
        <w:rPr>
          <w:rFonts w:ascii="Times New Roman" w:hAnsi="Times New Roman" w:cs="Times New Roman"/>
          <w:szCs w:val="24"/>
        </w:rPr>
        <w:t>Cairo Univ.-Faculty of Eng.-</w:t>
      </w:r>
      <w:r w:rsidRPr="00D44DAD">
        <w:rPr>
          <w:rFonts w:ascii="Times New Roman" w:hAnsi="Times New Roman" w:cs="Times New Roman"/>
          <w:sz w:val="24"/>
          <w:szCs w:val="24"/>
        </w:rPr>
        <w:t>Chem</w:t>
      </w:r>
      <w:r w:rsidRPr="00D44DAD">
        <w:rPr>
          <w:rFonts w:ascii="Times New Roman" w:hAnsi="Times New Roman" w:cs="Times New Roman"/>
          <w:szCs w:val="24"/>
        </w:rPr>
        <w:t xml:space="preserve">. </w:t>
      </w:r>
      <w:r w:rsidRPr="00D44DAD">
        <w:rPr>
          <w:rFonts w:ascii="Times New Roman" w:hAnsi="Times New Roman" w:cs="Times New Roman"/>
          <w:sz w:val="24"/>
          <w:szCs w:val="24"/>
        </w:rPr>
        <w:t>Eng</w:t>
      </w:r>
      <w:r w:rsidRPr="00D44DAD">
        <w:rPr>
          <w:rFonts w:ascii="Times New Roman" w:hAnsi="Times New Roman" w:cs="Times New Roman"/>
          <w:szCs w:val="24"/>
        </w:rPr>
        <w:t>.</w:t>
      </w:r>
      <w:r w:rsidRPr="00D44DAD">
        <w:rPr>
          <w:rFonts w:ascii="Times New Roman" w:hAnsi="Times New Roman" w:cs="Times New Roman"/>
          <w:sz w:val="24"/>
          <w:szCs w:val="24"/>
        </w:rPr>
        <w:t>Dep</w:t>
      </w:r>
      <w:r w:rsidRPr="00D44DAD">
        <w:rPr>
          <w:rFonts w:ascii="Times New Roman" w:hAnsi="Times New Roman" w:cs="Times New Roman"/>
          <w:szCs w:val="24"/>
        </w:rPr>
        <w:t>.</w:t>
      </w:r>
      <w:r w:rsidRPr="00D44DAD">
        <w:rPr>
          <w:rFonts w:ascii="Times New Roman" w:hAnsi="Times New Roman" w:cs="Times New Roman"/>
          <w:sz w:val="24"/>
          <w:szCs w:val="24"/>
        </w:rPr>
        <w:t>- 31/10/2001-</w:t>
      </w:r>
      <w:r w:rsidR="008A62C0" w:rsidRPr="00D44DAD">
        <w:rPr>
          <w:rFonts w:ascii="Times New Roman" w:hAnsi="Times New Roman" w:cs="Times New Roman"/>
          <w:sz w:val="24"/>
          <w:szCs w:val="24"/>
        </w:rPr>
        <w:t xml:space="preserve">Associate Professor </w:t>
      </w:r>
    </w:p>
    <w:p w:rsidR="008A62C0" w:rsidRPr="00D44DAD" w:rsidRDefault="00D44DAD" w:rsidP="00D44DAD">
      <w:pPr>
        <w:pStyle w:val="ListParagraph"/>
        <w:numPr>
          <w:ilvl w:val="0"/>
          <w:numId w:val="18"/>
        </w:numPr>
        <w:ind w:left="270" w:right="-1144"/>
        <w:jc w:val="both"/>
        <w:rPr>
          <w:rFonts w:ascii="Times New Roman" w:hAnsi="Times New Roman" w:cs="Times New Roman"/>
          <w:sz w:val="24"/>
          <w:szCs w:val="24"/>
        </w:rPr>
      </w:pPr>
      <w:r w:rsidRPr="00D44DAD">
        <w:rPr>
          <w:rFonts w:ascii="Times New Roman" w:hAnsi="Times New Roman" w:cs="Times New Roman"/>
          <w:szCs w:val="24"/>
        </w:rPr>
        <w:t>Cairo Univ.-Faculty of Eng</w:t>
      </w:r>
      <w:r w:rsidRPr="00D44DAD">
        <w:rPr>
          <w:rFonts w:ascii="Times New Roman" w:hAnsi="Times New Roman" w:cs="Times New Roman"/>
          <w:sz w:val="24"/>
          <w:szCs w:val="24"/>
        </w:rPr>
        <w:t>.-Chem. Eng.Dep.- 28/11/2006</w:t>
      </w:r>
      <w:r>
        <w:rPr>
          <w:rFonts w:ascii="Times New Roman" w:hAnsi="Times New Roman" w:cs="Times New Roman"/>
          <w:sz w:val="24"/>
          <w:szCs w:val="24"/>
        </w:rPr>
        <w:t>-</w:t>
      </w:r>
      <w:r w:rsidR="008A62C0" w:rsidRPr="00D44DAD">
        <w:rPr>
          <w:rFonts w:ascii="Times New Roman" w:hAnsi="Times New Roman" w:cs="Times New Roman"/>
          <w:sz w:val="24"/>
          <w:szCs w:val="24"/>
        </w:rPr>
        <w:t xml:space="preserve"> up to the present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44DAD">
        <w:rPr>
          <w:rFonts w:ascii="Times New Roman" w:hAnsi="Times New Roman" w:cs="Times New Roman"/>
          <w:sz w:val="24"/>
          <w:szCs w:val="24"/>
        </w:rPr>
        <w:t xml:space="preserve"> Professor</w:t>
      </w:r>
      <w:r w:rsidR="008A62C0" w:rsidRPr="00D44DAD">
        <w:rPr>
          <w:rFonts w:ascii="Times New Roman" w:hAnsi="Times New Roman" w:cs="Times New Roman"/>
          <w:sz w:val="24"/>
          <w:szCs w:val="24"/>
        </w:rPr>
        <w:t>.</w:t>
      </w:r>
    </w:p>
    <w:p w:rsidR="001526EF" w:rsidRDefault="001526EF" w:rsidP="008A62C0">
      <w:pPr>
        <w:pStyle w:val="Heading5"/>
      </w:pPr>
    </w:p>
    <w:p w:rsidR="005314E1" w:rsidRDefault="005314E1">
      <w:pPr>
        <w:pStyle w:val="Heading5"/>
      </w:pPr>
      <w:r>
        <w:t>M.Sc and PH.D SUPERVISED</w:t>
      </w:r>
      <w:r>
        <w:br/>
      </w:r>
      <w:r w:rsidR="007C3637">
        <w:t>Awarded Theses</w:t>
      </w:r>
    </w:p>
    <w:p w:rsidR="00D44DAD" w:rsidRPr="003468CE" w:rsidRDefault="00D44DAD" w:rsidP="00D44DAD">
      <w:pPr>
        <w:pStyle w:val="NoSpacing"/>
        <w:numPr>
          <w:ilvl w:val="0"/>
          <w:numId w:val="19"/>
        </w:numPr>
        <w:spacing w:after="240"/>
        <w:ind w:left="360"/>
        <w:rPr>
          <w:rFonts w:ascii="Times New Roman" w:hAnsi="Times New Roman"/>
          <w:sz w:val="24"/>
          <w:szCs w:val="24"/>
        </w:rPr>
      </w:pPr>
      <w:r w:rsidRPr="003468CE">
        <w:rPr>
          <w:rFonts w:ascii="Times New Roman" w:hAnsi="Times New Roman"/>
          <w:sz w:val="24"/>
          <w:szCs w:val="24"/>
        </w:rPr>
        <w:t>“Prediction of Power Requirements in Mixing of Ceramic Pastes”</w:t>
      </w:r>
    </w:p>
    <w:p w:rsidR="00D44DAD" w:rsidRDefault="007C3637" w:rsidP="00D44DAD">
      <w:pPr>
        <w:pStyle w:val="NoSpacing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44DAD">
        <w:rPr>
          <w:rFonts w:ascii="Times New Roman" w:hAnsi="Times New Roman"/>
          <w:sz w:val="24"/>
          <w:szCs w:val="24"/>
        </w:rPr>
        <w:t xml:space="preserve"> </w:t>
      </w:r>
      <w:r w:rsidR="00D44DAD" w:rsidRPr="003468CE">
        <w:rPr>
          <w:rFonts w:ascii="Times New Roman" w:hAnsi="Times New Roman"/>
          <w:sz w:val="24"/>
          <w:szCs w:val="24"/>
        </w:rPr>
        <w:t>Ph. D. in Chemical Engineering</w:t>
      </w:r>
      <w:r w:rsidR="00D44DAD">
        <w:rPr>
          <w:rFonts w:ascii="Times New Roman" w:hAnsi="Times New Roman"/>
          <w:sz w:val="24"/>
          <w:szCs w:val="24"/>
        </w:rPr>
        <w:t>-</w:t>
      </w:r>
      <w:r w:rsidR="00D44DAD" w:rsidRPr="003468CE">
        <w:rPr>
          <w:rFonts w:ascii="Times New Roman" w:hAnsi="Times New Roman"/>
          <w:sz w:val="24"/>
          <w:szCs w:val="24"/>
        </w:rPr>
        <w:t>August, 2009</w:t>
      </w:r>
    </w:p>
    <w:p w:rsidR="00D44DAD" w:rsidRDefault="00D44DAD" w:rsidP="00D44DAD">
      <w:pPr>
        <w:pStyle w:val="NoSpacing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3468CE">
        <w:rPr>
          <w:rFonts w:ascii="Times New Roman" w:hAnsi="Times New Roman"/>
          <w:sz w:val="24"/>
          <w:szCs w:val="24"/>
        </w:rPr>
        <w:t>“ Study of the Non-Newtonian Properties of Fruit Concentrates”</w:t>
      </w:r>
    </w:p>
    <w:p w:rsidR="00D44DAD" w:rsidRDefault="00D44DAD" w:rsidP="00D44DAD">
      <w:pPr>
        <w:pStyle w:val="NoSpacing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468CE">
        <w:rPr>
          <w:rFonts w:ascii="Times New Roman" w:hAnsi="Times New Roman"/>
          <w:sz w:val="24"/>
          <w:szCs w:val="24"/>
        </w:rPr>
        <w:t>Ph. D. in Chemical Engineering</w:t>
      </w:r>
      <w:r>
        <w:rPr>
          <w:rFonts w:ascii="Times New Roman" w:hAnsi="Times New Roman"/>
          <w:sz w:val="24"/>
          <w:szCs w:val="24"/>
        </w:rPr>
        <w:t>-May, 2005</w:t>
      </w:r>
    </w:p>
    <w:p w:rsidR="00D44DAD" w:rsidRDefault="00D44DAD" w:rsidP="00D44DAD">
      <w:pPr>
        <w:pStyle w:val="NoSpacing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3468CE">
        <w:rPr>
          <w:rFonts w:ascii="Times New Roman" w:hAnsi="Times New Roman"/>
          <w:sz w:val="24"/>
          <w:szCs w:val="24"/>
        </w:rPr>
        <w:t>“Production of Syngenite as a Slow Release Fertilizer”</w:t>
      </w:r>
    </w:p>
    <w:p w:rsidR="00D44DAD" w:rsidRPr="003468CE" w:rsidRDefault="007C3637" w:rsidP="007C3637">
      <w:pPr>
        <w:pStyle w:val="NoSpacing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M</w:t>
      </w:r>
      <w:r w:rsidR="00D44DAD" w:rsidRPr="003468C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Sc</w:t>
      </w:r>
      <w:r w:rsidR="00D44DAD" w:rsidRPr="003468CE">
        <w:rPr>
          <w:rFonts w:ascii="Times New Roman" w:hAnsi="Times New Roman"/>
          <w:sz w:val="24"/>
          <w:szCs w:val="24"/>
        </w:rPr>
        <w:t>. in Chemical Engineering</w:t>
      </w:r>
      <w:r w:rsidR="00D44DA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May</w:t>
      </w:r>
      <w:r w:rsidR="00D44DAD">
        <w:rPr>
          <w:rFonts w:ascii="Times New Roman" w:hAnsi="Times New Roman"/>
          <w:sz w:val="24"/>
          <w:szCs w:val="24"/>
        </w:rPr>
        <w:t>, 200</w:t>
      </w:r>
      <w:r>
        <w:rPr>
          <w:rFonts w:ascii="Times New Roman" w:hAnsi="Times New Roman"/>
          <w:sz w:val="24"/>
          <w:szCs w:val="24"/>
        </w:rPr>
        <w:t>4</w:t>
      </w:r>
    </w:p>
    <w:p w:rsidR="00D44DAD" w:rsidRDefault="00D44DAD" w:rsidP="00D44DAD">
      <w:pPr>
        <w:pStyle w:val="NoSpacing"/>
        <w:spacing w:after="240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3468CE">
        <w:rPr>
          <w:rFonts w:ascii="Times New Roman" w:hAnsi="Times New Roman"/>
          <w:sz w:val="24"/>
          <w:szCs w:val="24"/>
        </w:rPr>
        <w:t>“Modeling and Simulation of Fixed Bed Adsorber for the Removal of Phenol from Industrial Experimental Investigation”</w:t>
      </w:r>
    </w:p>
    <w:p w:rsidR="00D44DAD" w:rsidRDefault="007C3637" w:rsidP="00D44DAD">
      <w:pPr>
        <w:pStyle w:val="NoSpacing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44DAD" w:rsidRPr="003468CE">
        <w:rPr>
          <w:rFonts w:ascii="Times New Roman" w:hAnsi="Times New Roman"/>
          <w:sz w:val="24"/>
          <w:szCs w:val="24"/>
        </w:rPr>
        <w:t>Ph. D. in Chemical Engineering</w:t>
      </w:r>
      <w:r w:rsidR="00D44DAD">
        <w:rPr>
          <w:rFonts w:ascii="Times New Roman" w:hAnsi="Times New Roman"/>
          <w:sz w:val="24"/>
          <w:szCs w:val="24"/>
        </w:rPr>
        <w:t>- June, 2003</w:t>
      </w:r>
    </w:p>
    <w:p w:rsidR="007C3637" w:rsidRDefault="007C3637" w:rsidP="00D44DAD">
      <w:pPr>
        <w:pStyle w:val="NoSpacing"/>
        <w:spacing w:after="240"/>
        <w:rPr>
          <w:rFonts w:ascii="Times New Roman" w:hAnsi="Times New Roman"/>
          <w:b/>
          <w:bCs/>
          <w:sz w:val="28"/>
          <w:szCs w:val="28"/>
          <w:u w:val="single"/>
        </w:rPr>
      </w:pPr>
      <w:r w:rsidRPr="007C3637">
        <w:rPr>
          <w:rFonts w:ascii="Times New Roman" w:hAnsi="Times New Roman"/>
          <w:b/>
          <w:bCs/>
          <w:sz w:val="28"/>
          <w:szCs w:val="28"/>
          <w:u w:val="single"/>
        </w:rPr>
        <w:t>Undergoing Thesis Supervision</w:t>
      </w:r>
    </w:p>
    <w:p w:rsidR="007C3637" w:rsidRPr="00DF5232" w:rsidRDefault="00DF5232" w:rsidP="00D44DAD">
      <w:pPr>
        <w:pStyle w:val="NoSpacing"/>
        <w:spacing w:after="240"/>
        <w:rPr>
          <w:rFonts w:ascii="Times New Roman" w:hAnsi="Times New Roman"/>
          <w:sz w:val="28"/>
          <w:szCs w:val="28"/>
        </w:rPr>
      </w:pPr>
      <w:r w:rsidRPr="00DF5232">
        <w:rPr>
          <w:rFonts w:ascii="Times New Roman" w:hAnsi="Times New Roman"/>
          <w:sz w:val="28"/>
          <w:szCs w:val="28"/>
        </w:rPr>
        <w:t>Ahmed Ali , M.Sc.</w:t>
      </w:r>
    </w:p>
    <w:p w:rsidR="00D44DAD" w:rsidRPr="003468CE" w:rsidRDefault="00D44DAD" w:rsidP="00D44DAD">
      <w:pPr>
        <w:pStyle w:val="NoSpacing"/>
        <w:spacing w:after="240"/>
        <w:ind w:left="270" w:hanging="270"/>
        <w:rPr>
          <w:rFonts w:ascii="Times New Roman" w:hAnsi="Times New Roman"/>
          <w:sz w:val="24"/>
          <w:szCs w:val="24"/>
        </w:rPr>
      </w:pPr>
    </w:p>
    <w:p w:rsidR="00D44DAD" w:rsidRPr="003468CE" w:rsidRDefault="00D44DAD" w:rsidP="00D44DAD">
      <w:pPr>
        <w:pStyle w:val="NoSpacing"/>
        <w:spacing w:after="240"/>
        <w:rPr>
          <w:rFonts w:ascii="Times New Roman" w:hAnsi="Times New Roman"/>
          <w:sz w:val="24"/>
          <w:szCs w:val="24"/>
        </w:rPr>
      </w:pPr>
    </w:p>
    <w:p w:rsidR="00D44DAD" w:rsidRPr="003468CE" w:rsidRDefault="00D44DAD" w:rsidP="00D44DAD">
      <w:pPr>
        <w:pStyle w:val="NoSpacing"/>
        <w:spacing w:after="240"/>
        <w:rPr>
          <w:rFonts w:ascii="Times New Roman" w:hAnsi="Times New Roman"/>
          <w:sz w:val="24"/>
          <w:szCs w:val="24"/>
        </w:rPr>
      </w:pPr>
    </w:p>
    <w:p w:rsidR="00D44DAD" w:rsidRPr="003468CE" w:rsidRDefault="00D44DAD" w:rsidP="00D44DAD">
      <w:pPr>
        <w:pStyle w:val="NoSpacing"/>
        <w:spacing w:after="240"/>
        <w:rPr>
          <w:rFonts w:ascii="Times New Roman" w:hAnsi="Times New Roman"/>
          <w:sz w:val="24"/>
          <w:szCs w:val="24"/>
        </w:rPr>
      </w:pPr>
    </w:p>
    <w:p w:rsidR="00D44DAD" w:rsidRPr="00D44DAD" w:rsidRDefault="00D44DAD" w:rsidP="001526EF">
      <w:pPr>
        <w:pStyle w:val="Heading5"/>
        <w:rPr>
          <w:b w:val="0"/>
          <w:bCs w:val="0"/>
          <w:sz w:val="24"/>
          <w:u w:val="none"/>
          <w:lang w:val="en-GB"/>
        </w:rPr>
      </w:pPr>
    </w:p>
    <w:p w:rsidR="005314E1" w:rsidRDefault="005314E1">
      <w:pPr>
        <w:pStyle w:val="Heading5"/>
      </w:pPr>
      <w:r>
        <w:t>TEACHING EXPERIENCE</w:t>
      </w:r>
    </w:p>
    <w:p w:rsidR="005314E1" w:rsidRDefault="005314E1">
      <w:pPr>
        <w:rPr>
          <w:rtl/>
        </w:rPr>
      </w:pPr>
    </w:p>
    <w:p w:rsidR="005314E1" w:rsidRPr="00DF5232" w:rsidRDefault="00DF5232" w:rsidP="00DF5232">
      <w:pPr>
        <w:rPr>
          <w:rFonts w:cs="Symbol"/>
          <w:b/>
          <w:bCs/>
          <w:szCs w:val="28"/>
          <w:u w:val="single"/>
        </w:rPr>
      </w:pPr>
      <w:r w:rsidRPr="00DF5232">
        <w:rPr>
          <w:rFonts w:cs="Symbol"/>
          <w:b/>
          <w:bCs/>
          <w:szCs w:val="28"/>
        </w:rPr>
        <w:t xml:space="preserve">1) </w:t>
      </w:r>
      <w:r w:rsidR="005314E1" w:rsidRPr="00DF5232">
        <w:rPr>
          <w:rFonts w:cs="Symbol"/>
          <w:b/>
          <w:bCs/>
          <w:szCs w:val="28"/>
          <w:u w:val="single"/>
        </w:rPr>
        <w:t>Undergraduate Courses</w:t>
      </w:r>
    </w:p>
    <w:p w:rsidR="00DF5232" w:rsidRPr="00DF5232" w:rsidRDefault="00DF5232" w:rsidP="00DF5232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  <w:szCs w:val="24"/>
          <w:u w:val="single"/>
        </w:rPr>
      </w:pPr>
    </w:p>
    <w:p w:rsidR="00DF5232" w:rsidRPr="00DF5232" w:rsidRDefault="00DF5232" w:rsidP="00DF5232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4"/>
          <w:u w:val="single"/>
        </w:rPr>
      </w:pPr>
      <w:r w:rsidRPr="00DF5232">
        <w:rPr>
          <w:b/>
          <w:szCs w:val="24"/>
        </w:rPr>
        <w:t>“General Chemistry”.</w:t>
      </w:r>
      <w:r w:rsidRPr="00DF5232">
        <w:rPr>
          <w:szCs w:val="24"/>
        </w:rPr>
        <w:t xml:space="preserve"> Preparatory Year Engineering Students.</w:t>
      </w:r>
    </w:p>
    <w:p w:rsidR="00DF5232" w:rsidRPr="00DF5232" w:rsidRDefault="00DF5232" w:rsidP="00DF5232">
      <w:pPr>
        <w:jc w:val="both"/>
        <w:rPr>
          <w:b/>
          <w:szCs w:val="24"/>
          <w:u w:val="single"/>
        </w:rPr>
      </w:pPr>
    </w:p>
    <w:p w:rsidR="00DF5232" w:rsidRPr="00DF5232" w:rsidRDefault="00DF5232" w:rsidP="00DF5232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4"/>
          <w:u w:val="single"/>
        </w:rPr>
      </w:pPr>
      <w:r w:rsidRPr="00DF5232">
        <w:rPr>
          <w:b/>
          <w:szCs w:val="24"/>
        </w:rPr>
        <w:t>a-“Momentum Transfer &amp; Fluid Mechanics”.</w:t>
      </w:r>
      <w:r w:rsidRPr="00DF5232">
        <w:rPr>
          <w:szCs w:val="24"/>
        </w:rPr>
        <w:t xml:space="preserve"> 2</w:t>
      </w:r>
      <w:r w:rsidRPr="00DF5232">
        <w:rPr>
          <w:szCs w:val="24"/>
          <w:vertAlign w:val="superscript"/>
        </w:rPr>
        <w:t>nd</w:t>
      </w:r>
      <w:r w:rsidRPr="00DF5232">
        <w:rPr>
          <w:szCs w:val="24"/>
        </w:rPr>
        <w:t xml:space="preserve"> Year Chemical Engineering Students.</w:t>
      </w:r>
    </w:p>
    <w:p w:rsidR="00DF5232" w:rsidRPr="00DF5232" w:rsidRDefault="00DF5232" w:rsidP="00DF5232">
      <w:pPr>
        <w:ind w:left="284"/>
        <w:jc w:val="both"/>
        <w:rPr>
          <w:szCs w:val="24"/>
        </w:rPr>
      </w:pPr>
      <w:r w:rsidRPr="00DF5232">
        <w:rPr>
          <w:b/>
          <w:szCs w:val="24"/>
        </w:rPr>
        <w:t xml:space="preserve">b-“Fundamentals of Chemical Engineering”. </w:t>
      </w:r>
      <w:r w:rsidRPr="00DF5232">
        <w:rPr>
          <w:szCs w:val="24"/>
        </w:rPr>
        <w:t>2</w:t>
      </w:r>
      <w:r w:rsidRPr="00DF5232">
        <w:rPr>
          <w:szCs w:val="24"/>
          <w:vertAlign w:val="superscript"/>
        </w:rPr>
        <w:t>nd</w:t>
      </w:r>
      <w:r w:rsidRPr="00DF5232">
        <w:rPr>
          <w:szCs w:val="24"/>
        </w:rPr>
        <w:t xml:space="preserve"> Year Chemical Engineering Students.</w:t>
      </w:r>
    </w:p>
    <w:p w:rsidR="00DF5232" w:rsidRPr="00DF5232" w:rsidRDefault="00DF5232" w:rsidP="00DF5232">
      <w:pPr>
        <w:ind w:left="283"/>
        <w:jc w:val="both"/>
        <w:rPr>
          <w:szCs w:val="24"/>
        </w:rPr>
      </w:pPr>
    </w:p>
    <w:p w:rsidR="00DF5232" w:rsidRPr="00DF5232" w:rsidRDefault="00DF5232" w:rsidP="00DF5232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DF5232">
        <w:rPr>
          <w:b/>
          <w:szCs w:val="24"/>
        </w:rPr>
        <w:t xml:space="preserve">a-“Unit Operations”. </w:t>
      </w:r>
      <w:r w:rsidRPr="00DF5232">
        <w:rPr>
          <w:bCs/>
          <w:szCs w:val="24"/>
        </w:rPr>
        <w:t>3</w:t>
      </w:r>
      <w:r w:rsidRPr="00DF5232">
        <w:rPr>
          <w:bCs/>
          <w:szCs w:val="24"/>
          <w:vertAlign w:val="superscript"/>
        </w:rPr>
        <w:t>rd</w:t>
      </w:r>
      <w:r w:rsidRPr="00DF5232">
        <w:rPr>
          <w:bCs/>
          <w:szCs w:val="24"/>
        </w:rPr>
        <w:t xml:space="preserve">   Year Chemical Engineering Students</w:t>
      </w:r>
    </w:p>
    <w:p w:rsidR="00DF5232" w:rsidRPr="00DF5232" w:rsidRDefault="00DF5232" w:rsidP="00DF5232">
      <w:pPr>
        <w:numPr>
          <w:ilvl w:val="12"/>
          <w:numId w:val="0"/>
        </w:numPr>
        <w:ind w:left="283"/>
        <w:jc w:val="both"/>
        <w:rPr>
          <w:b/>
          <w:bCs/>
          <w:szCs w:val="24"/>
        </w:rPr>
      </w:pPr>
    </w:p>
    <w:p w:rsidR="00DF5232" w:rsidRPr="00DF5232" w:rsidRDefault="00DF5232" w:rsidP="00DF5232">
      <w:pPr>
        <w:numPr>
          <w:ilvl w:val="12"/>
          <w:numId w:val="0"/>
        </w:numPr>
        <w:ind w:left="283"/>
        <w:jc w:val="both"/>
        <w:rPr>
          <w:szCs w:val="24"/>
        </w:rPr>
      </w:pPr>
      <w:r w:rsidRPr="00DF5232">
        <w:rPr>
          <w:b/>
          <w:bCs/>
          <w:szCs w:val="24"/>
        </w:rPr>
        <w:t>b- “ Heat Transfer”</w:t>
      </w:r>
      <w:r w:rsidRPr="00DF5232">
        <w:rPr>
          <w:szCs w:val="24"/>
        </w:rPr>
        <w:t xml:space="preserve"> . 3</w:t>
      </w:r>
      <w:r w:rsidRPr="00DF5232">
        <w:rPr>
          <w:szCs w:val="24"/>
          <w:vertAlign w:val="superscript"/>
        </w:rPr>
        <w:t>rd</w:t>
      </w:r>
      <w:r w:rsidRPr="00DF5232">
        <w:rPr>
          <w:szCs w:val="24"/>
        </w:rPr>
        <w:t xml:space="preserve">   Year Chemical Engineering Students</w:t>
      </w:r>
    </w:p>
    <w:p w:rsidR="00DF5232" w:rsidRPr="00DF5232" w:rsidRDefault="00DF5232" w:rsidP="00DF5232">
      <w:pPr>
        <w:numPr>
          <w:ilvl w:val="12"/>
          <w:numId w:val="0"/>
        </w:numPr>
        <w:ind w:left="283"/>
        <w:jc w:val="both"/>
        <w:rPr>
          <w:szCs w:val="24"/>
        </w:rPr>
      </w:pPr>
    </w:p>
    <w:p w:rsidR="00DF5232" w:rsidRPr="00DF5232" w:rsidRDefault="00DF5232" w:rsidP="00DF5232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DF5232">
        <w:rPr>
          <w:b/>
          <w:szCs w:val="24"/>
        </w:rPr>
        <w:t>a-“ Reactor Design”.</w:t>
      </w:r>
      <w:r w:rsidRPr="00DF5232">
        <w:rPr>
          <w:szCs w:val="24"/>
        </w:rPr>
        <w:t xml:space="preserve"> 4</w:t>
      </w:r>
      <w:r w:rsidRPr="00DF5232">
        <w:rPr>
          <w:szCs w:val="24"/>
          <w:vertAlign w:val="superscript"/>
        </w:rPr>
        <w:t>th</w:t>
      </w:r>
      <w:r w:rsidRPr="00DF5232">
        <w:rPr>
          <w:szCs w:val="24"/>
        </w:rPr>
        <w:t xml:space="preserve"> Year Chemical Engineering Students.</w:t>
      </w:r>
    </w:p>
    <w:p w:rsidR="00DF5232" w:rsidRPr="00DF5232" w:rsidRDefault="00DF5232" w:rsidP="00DF5232">
      <w:pPr>
        <w:ind w:left="283"/>
        <w:jc w:val="both"/>
        <w:rPr>
          <w:b/>
          <w:szCs w:val="24"/>
        </w:rPr>
      </w:pPr>
    </w:p>
    <w:p w:rsidR="00DF5232" w:rsidRPr="00DF5232" w:rsidRDefault="00DF5232" w:rsidP="00DF5232">
      <w:pPr>
        <w:ind w:left="540" w:hanging="540"/>
        <w:jc w:val="both"/>
        <w:rPr>
          <w:szCs w:val="24"/>
        </w:rPr>
      </w:pPr>
      <w:r w:rsidRPr="00DF5232">
        <w:rPr>
          <w:b/>
          <w:szCs w:val="24"/>
        </w:rPr>
        <w:t xml:space="preserve">    </w:t>
      </w:r>
      <w:r w:rsidRPr="00DF5232">
        <w:rPr>
          <w:b/>
          <w:bCs/>
          <w:szCs w:val="24"/>
        </w:rPr>
        <w:t>b-“Chemical Engineering Laboratory”.</w:t>
      </w:r>
      <w:r w:rsidRPr="00DF5232">
        <w:rPr>
          <w:szCs w:val="24"/>
        </w:rPr>
        <w:t xml:space="preserve"> 4</w:t>
      </w:r>
      <w:r w:rsidRPr="00DF5232">
        <w:rPr>
          <w:szCs w:val="24"/>
          <w:vertAlign w:val="superscript"/>
        </w:rPr>
        <w:t>th</w:t>
      </w:r>
      <w:r w:rsidRPr="00DF5232">
        <w:rPr>
          <w:szCs w:val="24"/>
        </w:rPr>
        <w:t>Year Chemical Engineering  Students.</w:t>
      </w:r>
    </w:p>
    <w:p w:rsidR="00DF5232" w:rsidRPr="00DF5232" w:rsidRDefault="00DF5232" w:rsidP="00DF5232">
      <w:pPr>
        <w:numPr>
          <w:ilvl w:val="12"/>
          <w:numId w:val="0"/>
        </w:numPr>
        <w:ind w:left="283" w:hanging="283"/>
        <w:jc w:val="both"/>
        <w:rPr>
          <w:b/>
          <w:szCs w:val="24"/>
          <w:u w:val="single"/>
        </w:rPr>
      </w:pPr>
    </w:p>
    <w:p w:rsidR="001526EF" w:rsidRDefault="001526EF" w:rsidP="001526EF">
      <w:pPr>
        <w:ind w:left="360"/>
        <w:rPr>
          <w:u w:val="single"/>
        </w:rPr>
      </w:pPr>
    </w:p>
    <w:p w:rsidR="005314E1" w:rsidRPr="00DF5232" w:rsidRDefault="00DF5232" w:rsidP="00DF5232">
      <w:pPr>
        <w:rPr>
          <w:b/>
          <w:bCs/>
          <w:u w:val="single"/>
        </w:rPr>
      </w:pPr>
      <w:r w:rsidRPr="00DF5232">
        <w:rPr>
          <w:b/>
          <w:bCs/>
        </w:rPr>
        <w:t xml:space="preserve">2)    </w:t>
      </w:r>
      <w:r w:rsidR="005314E1" w:rsidRPr="00DF5232">
        <w:rPr>
          <w:b/>
          <w:bCs/>
          <w:u w:val="single"/>
        </w:rPr>
        <w:t>Postgraduate Courses</w:t>
      </w:r>
    </w:p>
    <w:p w:rsidR="00DF5232" w:rsidRDefault="00DF5232" w:rsidP="00DF5232">
      <w:pPr>
        <w:rPr>
          <w:u w:val="single"/>
        </w:rPr>
      </w:pPr>
    </w:p>
    <w:p w:rsidR="00DF5232" w:rsidRPr="00DF5232" w:rsidRDefault="00DF5232" w:rsidP="00DF5232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u w:val="single"/>
        </w:rPr>
      </w:pPr>
      <w:r>
        <w:rPr>
          <w:b/>
          <w:bCs/>
          <w:sz w:val="28"/>
          <w:szCs w:val="28"/>
        </w:rPr>
        <w:t>1.</w:t>
      </w:r>
      <w:r w:rsidRPr="00DF5232">
        <w:rPr>
          <w:b/>
          <w:bCs/>
          <w:szCs w:val="24"/>
        </w:rPr>
        <w:t xml:space="preserve"> “Chemical Reaction Engineering”. </w:t>
      </w:r>
      <w:r w:rsidRPr="00DF5232">
        <w:rPr>
          <w:szCs w:val="24"/>
        </w:rPr>
        <w:t>Master of Science Course.</w:t>
      </w:r>
    </w:p>
    <w:p w:rsidR="00DF5232" w:rsidRPr="00DF5232" w:rsidRDefault="00DF5232" w:rsidP="00DF5232">
      <w:pPr>
        <w:numPr>
          <w:ilvl w:val="12"/>
          <w:numId w:val="0"/>
        </w:numPr>
        <w:ind w:left="283" w:hanging="283"/>
        <w:jc w:val="both"/>
        <w:rPr>
          <w:b/>
          <w:bCs/>
          <w:szCs w:val="24"/>
          <w:u w:val="single"/>
        </w:rPr>
      </w:pPr>
    </w:p>
    <w:p w:rsidR="00DF5232" w:rsidRPr="00DF5232" w:rsidRDefault="00DF5232" w:rsidP="00DF5232">
      <w:pPr>
        <w:overflowPunct w:val="0"/>
        <w:autoSpaceDE w:val="0"/>
        <w:autoSpaceDN w:val="0"/>
        <w:adjustRightInd w:val="0"/>
        <w:spacing w:after="240" w:line="360" w:lineRule="auto"/>
        <w:ind w:left="360" w:hanging="360"/>
        <w:jc w:val="both"/>
        <w:textAlignment w:val="baseline"/>
        <w:rPr>
          <w:szCs w:val="24"/>
          <w:u w:val="single"/>
        </w:rPr>
      </w:pPr>
      <w:r w:rsidRPr="00DF5232">
        <w:rPr>
          <w:b/>
          <w:bCs/>
          <w:szCs w:val="24"/>
        </w:rPr>
        <w:t xml:space="preserve">2. “Advanced Catalysis &amp; Reactor Design”. </w:t>
      </w:r>
      <w:r w:rsidRPr="00DF5232">
        <w:rPr>
          <w:szCs w:val="24"/>
        </w:rPr>
        <w:t>Postgraduate Diploma &amp; Master of Science Course.</w:t>
      </w:r>
    </w:p>
    <w:p w:rsidR="00DF5232" w:rsidRPr="00DF5232" w:rsidRDefault="00DF5232" w:rsidP="00DF5232">
      <w:pPr>
        <w:overflowPunct w:val="0"/>
        <w:autoSpaceDE w:val="0"/>
        <w:autoSpaceDN w:val="0"/>
        <w:adjustRightInd w:val="0"/>
        <w:spacing w:after="240" w:line="360" w:lineRule="auto"/>
        <w:jc w:val="both"/>
        <w:textAlignment w:val="baseline"/>
        <w:rPr>
          <w:sz w:val="22"/>
          <w:szCs w:val="18"/>
          <w:u w:val="single"/>
        </w:rPr>
      </w:pPr>
      <w:r w:rsidRPr="00DF5232">
        <w:rPr>
          <w:b/>
          <w:bCs/>
          <w:szCs w:val="24"/>
        </w:rPr>
        <w:t xml:space="preserve">3. “Fluid Mechanics”. </w:t>
      </w:r>
      <w:r w:rsidRPr="00DF5232">
        <w:rPr>
          <w:szCs w:val="24"/>
        </w:rPr>
        <w:t>Postgraduate Diploma course.</w:t>
      </w:r>
    </w:p>
    <w:p w:rsidR="005314E1" w:rsidRDefault="005314E1"/>
    <w:p w:rsidR="005314E1" w:rsidRDefault="00DF5232" w:rsidP="00DF5232">
      <w:pPr>
        <w:rPr>
          <w:b/>
          <w:bCs/>
          <w:u w:val="single"/>
        </w:rPr>
      </w:pPr>
      <w:r w:rsidRPr="00DF5232">
        <w:rPr>
          <w:b/>
          <w:bCs/>
        </w:rPr>
        <w:t xml:space="preserve">3. </w:t>
      </w:r>
      <w:r w:rsidR="005314E1" w:rsidRPr="00DF5232">
        <w:rPr>
          <w:b/>
          <w:bCs/>
          <w:u w:val="single"/>
        </w:rPr>
        <w:t xml:space="preserve">B.Sc. </w:t>
      </w:r>
      <w:r w:rsidR="00572C73">
        <w:rPr>
          <w:b/>
          <w:bCs/>
          <w:u w:val="single"/>
        </w:rPr>
        <w:t>Projects S</w:t>
      </w:r>
      <w:r w:rsidR="00572C73" w:rsidRPr="00DF5232">
        <w:rPr>
          <w:b/>
          <w:bCs/>
          <w:u w:val="single"/>
        </w:rPr>
        <w:t>upervised</w:t>
      </w:r>
    </w:p>
    <w:p w:rsidR="00C12E70" w:rsidRDefault="00C12E70" w:rsidP="00DF5232">
      <w:pPr>
        <w:rPr>
          <w:b/>
          <w:bCs/>
          <w:u w:val="single"/>
        </w:rPr>
      </w:pPr>
    </w:p>
    <w:tbl>
      <w:tblPr>
        <w:tblStyle w:val="LightShading"/>
        <w:tblW w:w="10468" w:type="dxa"/>
        <w:tblInd w:w="-1000" w:type="dxa"/>
        <w:tblLayout w:type="fixed"/>
        <w:tblLook w:val="04A0" w:firstRow="1" w:lastRow="0" w:firstColumn="1" w:lastColumn="0" w:noHBand="0" w:noVBand="1"/>
      </w:tblPr>
      <w:tblGrid>
        <w:gridCol w:w="1101"/>
        <w:gridCol w:w="2970"/>
        <w:gridCol w:w="3060"/>
        <w:gridCol w:w="1890"/>
        <w:gridCol w:w="1447"/>
      </w:tblGrid>
      <w:tr w:rsidR="00C12E70" w:rsidRPr="003468CE" w:rsidTr="00C12E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C12E70" w:rsidRPr="003468CE" w:rsidRDefault="00C12E70" w:rsidP="00473C1A">
            <w:pPr>
              <w:pStyle w:val="NoSpacing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3468CE">
              <w:rPr>
                <w:rFonts w:ascii="Times New Roman" w:hAnsi="Times New Roman"/>
                <w:sz w:val="24"/>
                <w:szCs w:val="24"/>
              </w:rPr>
              <w:t>1992-Present</w:t>
            </w:r>
          </w:p>
        </w:tc>
        <w:tc>
          <w:tcPr>
            <w:tcW w:w="2970" w:type="dxa"/>
          </w:tcPr>
          <w:p w:rsidR="00C12E70" w:rsidRPr="003468CE" w:rsidRDefault="00C12E70" w:rsidP="00473C1A">
            <w:pPr>
              <w:pStyle w:val="NoSpacing"/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468CE">
              <w:rPr>
                <w:rFonts w:ascii="Times New Roman" w:hAnsi="Times New Roman"/>
                <w:sz w:val="24"/>
                <w:szCs w:val="24"/>
              </w:rPr>
              <w:t>Cairo University-Faculty of Engineering- Chemical Engineering Department</w:t>
            </w:r>
          </w:p>
        </w:tc>
        <w:tc>
          <w:tcPr>
            <w:tcW w:w="3060" w:type="dxa"/>
          </w:tcPr>
          <w:p w:rsidR="00C12E70" w:rsidRPr="003468CE" w:rsidRDefault="00C12E70" w:rsidP="00473C1A">
            <w:pPr>
              <w:pStyle w:val="NoSpacing"/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468CE">
              <w:rPr>
                <w:rFonts w:ascii="Times New Roman" w:hAnsi="Times New Roman"/>
                <w:sz w:val="24"/>
                <w:szCs w:val="24"/>
              </w:rPr>
              <w:t xml:space="preserve"> Graduation Projects</w:t>
            </w:r>
          </w:p>
        </w:tc>
        <w:tc>
          <w:tcPr>
            <w:tcW w:w="1890" w:type="dxa"/>
          </w:tcPr>
          <w:p w:rsidR="00C12E70" w:rsidRPr="003468CE" w:rsidRDefault="00C12E70" w:rsidP="00473C1A">
            <w:pPr>
              <w:pStyle w:val="NoSpacing"/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468CE">
              <w:rPr>
                <w:rFonts w:ascii="Times New Roman" w:hAnsi="Times New Roman"/>
                <w:sz w:val="24"/>
                <w:szCs w:val="24"/>
              </w:rPr>
              <w:t>Undergraduate University students</w:t>
            </w:r>
          </w:p>
        </w:tc>
        <w:tc>
          <w:tcPr>
            <w:tcW w:w="1447" w:type="dxa"/>
          </w:tcPr>
          <w:p w:rsidR="00C12E70" w:rsidRPr="003468CE" w:rsidRDefault="00C12E70" w:rsidP="00473C1A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468CE">
              <w:rPr>
                <w:rFonts w:ascii="Times New Roman" w:hAnsi="Times New Roman"/>
                <w:sz w:val="24"/>
                <w:szCs w:val="24"/>
              </w:rPr>
              <w:t xml:space="preserve">Supervisor and </w:t>
            </w:r>
          </w:p>
          <w:p w:rsidR="00C12E70" w:rsidRPr="003468CE" w:rsidRDefault="00C12E70" w:rsidP="00473C1A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468CE">
              <w:rPr>
                <w:rFonts w:ascii="Times New Roman" w:hAnsi="Times New Roman"/>
                <w:sz w:val="24"/>
                <w:szCs w:val="24"/>
              </w:rPr>
              <w:t>Examiner</w:t>
            </w:r>
          </w:p>
        </w:tc>
      </w:tr>
    </w:tbl>
    <w:p w:rsidR="005314E1" w:rsidRDefault="005314E1"/>
    <w:p w:rsidR="005314E1" w:rsidRDefault="005314E1">
      <w:pPr>
        <w:rPr>
          <w:rFonts w:cs="Symbol"/>
          <w:szCs w:val="28"/>
        </w:rPr>
      </w:pPr>
    </w:p>
    <w:p w:rsidR="00F06C08" w:rsidRPr="00F06C08" w:rsidRDefault="00FD77DF" w:rsidP="00FD77DF">
      <w:pPr>
        <w:rPr>
          <w:rFonts w:cs="Symbol"/>
          <w:b/>
          <w:bCs/>
          <w:sz w:val="28"/>
          <w:szCs w:val="28"/>
          <w:u w:val="single"/>
          <w:lang w:val="en-GB"/>
        </w:rPr>
      </w:pPr>
      <w:r>
        <w:rPr>
          <w:rFonts w:cs="Symbol"/>
          <w:b/>
          <w:bCs/>
          <w:sz w:val="28"/>
          <w:szCs w:val="28"/>
          <w:u w:val="single"/>
          <w:lang w:val="en-GB"/>
        </w:rPr>
        <w:t xml:space="preserve">Patents and Publications </w:t>
      </w:r>
    </w:p>
    <w:p w:rsidR="005314E1" w:rsidRDefault="005314E1">
      <w:pPr>
        <w:rPr>
          <w:rFonts w:cs="Symbol"/>
          <w:szCs w:val="28"/>
        </w:rPr>
      </w:pPr>
    </w:p>
    <w:p w:rsidR="00DF5232" w:rsidRPr="00DF5232" w:rsidRDefault="00DF5232" w:rsidP="00DF5232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5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Optimum Operating Conditions Of Plate Heat Exchanger In Soybean Milk Process</w:t>
      </w:r>
    </w:p>
    <w:p w:rsidR="00DF5232" w:rsidRPr="00DF5232" w:rsidRDefault="00DF5232" w:rsidP="00DF5232">
      <w:pPr>
        <w:spacing w:line="360" w:lineRule="auto"/>
        <w:ind w:left="450"/>
        <w:jc w:val="both"/>
        <w:rPr>
          <w:rFonts w:cs="Times New Roman"/>
          <w:color w:val="000000"/>
          <w:sz w:val="28"/>
          <w:szCs w:val="28"/>
        </w:rPr>
      </w:pPr>
      <w:r w:rsidRPr="00DF5232">
        <w:rPr>
          <w:rFonts w:cs="Times New Roman"/>
          <w:color w:val="000000"/>
          <w:sz w:val="28"/>
          <w:szCs w:val="28"/>
        </w:rPr>
        <w:t>M. A. Sorour, S. R. Mostafa, E.S. Abdou</w:t>
      </w:r>
    </w:p>
    <w:p w:rsidR="00DF5232" w:rsidRPr="00DF5232" w:rsidRDefault="00DF5232" w:rsidP="00DF5232">
      <w:pPr>
        <w:spacing w:line="360" w:lineRule="auto"/>
        <w:ind w:left="450"/>
        <w:jc w:val="both"/>
        <w:rPr>
          <w:rFonts w:cs="Times New Roman"/>
          <w:b/>
          <w:bCs/>
          <w:color w:val="000000"/>
          <w:sz w:val="28"/>
          <w:szCs w:val="28"/>
        </w:rPr>
      </w:pPr>
      <w:r w:rsidRPr="00DF5232">
        <w:rPr>
          <w:rFonts w:cs="Times New Roman"/>
          <w:b/>
          <w:bCs/>
          <w:color w:val="000000"/>
          <w:sz w:val="28"/>
          <w:szCs w:val="28"/>
        </w:rPr>
        <w:t>Journal of Industrial Engineering, 2013</w:t>
      </w:r>
    </w:p>
    <w:p w:rsidR="00DF5232" w:rsidRPr="00DF5232" w:rsidRDefault="00DF5232" w:rsidP="00DF5232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523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A Case Study of Orange Juice Concentration by Recompression Evaporation Techniques</w:t>
      </w:r>
    </w:p>
    <w:p w:rsidR="00DF5232" w:rsidRPr="00DF5232" w:rsidRDefault="00DF5232" w:rsidP="00DF5232">
      <w:pPr>
        <w:spacing w:line="360" w:lineRule="auto"/>
        <w:ind w:left="450"/>
        <w:jc w:val="both"/>
        <w:rPr>
          <w:rFonts w:cs="Times New Roman"/>
          <w:color w:val="000000"/>
          <w:sz w:val="28"/>
          <w:szCs w:val="28"/>
          <w:vertAlign w:val="superscript"/>
          <w:lang w:val="es-ES_tradnl"/>
        </w:rPr>
      </w:pPr>
      <w:r w:rsidRPr="00DF5232">
        <w:rPr>
          <w:rFonts w:cs="Times New Roman"/>
          <w:color w:val="000000"/>
          <w:sz w:val="28"/>
          <w:szCs w:val="28"/>
        </w:rPr>
        <w:t>M.A. Sorour , S.R. Mostafa</w:t>
      </w:r>
      <w:r w:rsidRPr="00DF5232">
        <w:rPr>
          <w:rFonts w:cs="Times New Roman"/>
          <w:color w:val="000000"/>
          <w:sz w:val="28"/>
          <w:szCs w:val="28"/>
          <w:vertAlign w:val="superscript"/>
        </w:rPr>
        <w:t xml:space="preserve"> </w:t>
      </w:r>
      <w:r w:rsidRPr="00DF5232">
        <w:rPr>
          <w:rFonts w:cs="Times New Roman"/>
          <w:color w:val="000000"/>
          <w:sz w:val="28"/>
          <w:szCs w:val="28"/>
        </w:rPr>
        <w:t xml:space="preserve">, </w:t>
      </w:r>
      <w:r w:rsidRPr="00DF5232">
        <w:rPr>
          <w:rFonts w:cs="Times New Roman"/>
          <w:color w:val="000000"/>
          <w:sz w:val="28"/>
          <w:szCs w:val="28"/>
          <w:lang w:val="es-ES_tradnl"/>
        </w:rPr>
        <w:t>S.M. Bo Samri</w:t>
      </w:r>
      <w:r w:rsidRPr="00DF5232">
        <w:rPr>
          <w:rFonts w:cs="Times New Roman"/>
          <w:color w:val="000000"/>
          <w:sz w:val="28"/>
          <w:szCs w:val="28"/>
          <w:vertAlign w:val="superscript"/>
          <w:lang w:val="es-ES_tradnl"/>
        </w:rPr>
        <w:t xml:space="preserve"> </w:t>
      </w:r>
    </w:p>
    <w:p w:rsidR="00DF5232" w:rsidRPr="00DF5232" w:rsidRDefault="00DF5232" w:rsidP="00DF5232">
      <w:pPr>
        <w:spacing w:line="360" w:lineRule="auto"/>
        <w:ind w:left="450"/>
        <w:jc w:val="both"/>
        <w:rPr>
          <w:rFonts w:cs="Times New Roman"/>
          <w:b/>
          <w:bCs/>
          <w:color w:val="000000"/>
          <w:sz w:val="28"/>
          <w:szCs w:val="28"/>
          <w:lang w:val="es-ES_tradnl"/>
        </w:rPr>
      </w:pPr>
      <w:r w:rsidRPr="00DF5232">
        <w:rPr>
          <w:rFonts w:cs="Times New Roman"/>
          <w:b/>
          <w:bCs/>
          <w:color w:val="000000"/>
          <w:sz w:val="28"/>
          <w:szCs w:val="28"/>
          <w:lang w:val="es-ES_tradnl"/>
        </w:rPr>
        <w:t>Journal of Food Process Engineering, Vol. 35, Issue 4, August 2012</w:t>
      </w:r>
    </w:p>
    <w:p w:rsidR="00DF5232" w:rsidRPr="00DF5232" w:rsidRDefault="00DF5232" w:rsidP="00DF5232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lowKashida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DF5232">
        <w:rPr>
          <w:rFonts w:ascii="Times New Roman" w:hAnsi="Times New Roman" w:cs="Times New Roman"/>
          <w:b/>
          <w:bCs/>
          <w:sz w:val="28"/>
          <w:szCs w:val="28"/>
        </w:rPr>
        <w:t>Prediction of Power requirement in Mixing of Clay Based Pastes</w:t>
      </w:r>
    </w:p>
    <w:p w:rsidR="00DF5232" w:rsidRPr="00DF5232" w:rsidRDefault="00DF5232" w:rsidP="00DF5232">
      <w:pPr>
        <w:spacing w:line="360" w:lineRule="auto"/>
        <w:ind w:firstLine="450"/>
        <w:jc w:val="lowKashida"/>
        <w:rPr>
          <w:rFonts w:cs="Times New Roman"/>
          <w:sz w:val="28"/>
          <w:szCs w:val="28"/>
        </w:rPr>
      </w:pPr>
      <w:r w:rsidRPr="00DF5232">
        <w:rPr>
          <w:rFonts w:cs="Times New Roman"/>
          <w:sz w:val="28"/>
          <w:szCs w:val="28"/>
        </w:rPr>
        <w:t xml:space="preserve">Sh.K. Amin, K.M. El-Khatib, S.R. Mostafa, M.F. Abadir </w:t>
      </w:r>
    </w:p>
    <w:p w:rsidR="00DF5232" w:rsidRPr="00DF5232" w:rsidRDefault="00DF5232" w:rsidP="00DF5232">
      <w:pPr>
        <w:spacing w:line="360" w:lineRule="auto"/>
        <w:ind w:firstLine="450"/>
        <w:jc w:val="lowKashida"/>
        <w:rPr>
          <w:rFonts w:cs="Times New Roman"/>
          <w:b/>
          <w:bCs/>
          <w:sz w:val="28"/>
          <w:szCs w:val="28"/>
        </w:rPr>
      </w:pPr>
      <w:r w:rsidRPr="00DF5232">
        <w:rPr>
          <w:rFonts w:cs="Times New Roman"/>
          <w:b/>
          <w:bCs/>
          <w:sz w:val="28"/>
          <w:szCs w:val="28"/>
        </w:rPr>
        <w:t>Industrial Ceramics, Vol. 31, March 2011</w:t>
      </w:r>
    </w:p>
    <w:p w:rsidR="00DF5232" w:rsidRPr="00DF5232" w:rsidRDefault="00DF5232" w:rsidP="00DF5232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lowKashida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DF5232">
        <w:rPr>
          <w:rFonts w:ascii="Times New Roman" w:hAnsi="Times New Roman" w:cs="Times New Roman"/>
          <w:b/>
          <w:bCs/>
          <w:sz w:val="28"/>
          <w:szCs w:val="28"/>
        </w:rPr>
        <w:t>Effects of Impeller Geometry on Mixing of Carrot Concentrate</w:t>
      </w:r>
    </w:p>
    <w:p w:rsidR="00DF5232" w:rsidRPr="00DF5232" w:rsidRDefault="00DF5232" w:rsidP="00DF5232">
      <w:pPr>
        <w:spacing w:line="360" w:lineRule="auto"/>
        <w:ind w:left="540"/>
        <w:jc w:val="lowKashida"/>
        <w:rPr>
          <w:rFonts w:cs="Times New Roman"/>
          <w:b/>
          <w:bCs/>
          <w:sz w:val="28"/>
          <w:szCs w:val="28"/>
        </w:rPr>
      </w:pPr>
      <w:r w:rsidRPr="00DF5232">
        <w:rPr>
          <w:rFonts w:cs="Times New Roman"/>
          <w:sz w:val="28"/>
          <w:szCs w:val="28"/>
        </w:rPr>
        <w:t>Mostafa</w:t>
      </w:r>
      <w:r w:rsidRPr="00DF5232">
        <w:rPr>
          <w:rFonts w:cs="Times New Roman"/>
          <w:sz w:val="28"/>
          <w:szCs w:val="28"/>
          <w:vertAlign w:val="superscript"/>
        </w:rPr>
        <w:t xml:space="preserve">  </w:t>
      </w:r>
      <w:r w:rsidRPr="00DF5232">
        <w:rPr>
          <w:rFonts w:cs="Times New Roman"/>
          <w:sz w:val="28"/>
          <w:szCs w:val="28"/>
        </w:rPr>
        <w:t xml:space="preserve">S.R. and </w:t>
      </w:r>
      <w:r w:rsidRPr="00DF5232">
        <w:rPr>
          <w:rFonts w:cs="Times New Roman"/>
          <w:b/>
          <w:bCs/>
          <w:sz w:val="28"/>
          <w:szCs w:val="28"/>
        </w:rPr>
        <w:t xml:space="preserve"> </w:t>
      </w:r>
      <w:r w:rsidRPr="00DF5232">
        <w:rPr>
          <w:rFonts w:cs="Times New Roman"/>
          <w:sz w:val="28"/>
          <w:szCs w:val="28"/>
        </w:rPr>
        <w:t>Sorour</w:t>
      </w:r>
      <w:r w:rsidRPr="00DF5232">
        <w:rPr>
          <w:rFonts w:cs="Times New Roman"/>
          <w:sz w:val="28"/>
          <w:szCs w:val="28"/>
          <w:vertAlign w:val="superscript"/>
        </w:rPr>
        <w:t xml:space="preserve"> </w:t>
      </w:r>
      <w:r w:rsidRPr="00DF5232">
        <w:rPr>
          <w:rFonts w:cs="Times New Roman"/>
          <w:sz w:val="28"/>
          <w:szCs w:val="28"/>
        </w:rPr>
        <w:t>M.A.</w:t>
      </w:r>
    </w:p>
    <w:p w:rsidR="00DF5232" w:rsidRPr="00DF5232" w:rsidRDefault="00DF5232" w:rsidP="00DF5232">
      <w:pPr>
        <w:spacing w:line="360" w:lineRule="auto"/>
        <w:ind w:left="540"/>
        <w:jc w:val="lowKashida"/>
        <w:rPr>
          <w:rFonts w:cs="Times New Roman"/>
          <w:b/>
          <w:bCs/>
          <w:sz w:val="28"/>
          <w:szCs w:val="28"/>
        </w:rPr>
      </w:pPr>
      <w:r w:rsidRPr="00DF5232">
        <w:rPr>
          <w:rFonts w:cs="Times New Roman"/>
          <w:b/>
          <w:bCs/>
          <w:sz w:val="28"/>
          <w:szCs w:val="28"/>
        </w:rPr>
        <w:t>The Transactions of the Egyptian Society of Chemical Engineers, TESCE, Vol. 32, No. 1, January 2006</w:t>
      </w:r>
    </w:p>
    <w:p w:rsidR="00DF5232" w:rsidRPr="00DF5232" w:rsidRDefault="00DF5232" w:rsidP="00DF5232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lowKashida"/>
        <w:textAlignment w:val="baseline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F5232">
        <w:rPr>
          <w:rFonts w:ascii="Times New Roman" w:hAnsi="Times New Roman" w:cs="Times New Roman"/>
          <w:b/>
          <w:bCs/>
          <w:sz w:val="28"/>
          <w:szCs w:val="28"/>
        </w:rPr>
        <w:t>Effect of Temperature and Concentration on the Rheological Properties of FIG Jam Puree</w:t>
      </w:r>
    </w:p>
    <w:p w:rsidR="00DF5232" w:rsidRPr="00DF5232" w:rsidRDefault="00DF5232" w:rsidP="00DF5232">
      <w:pPr>
        <w:spacing w:line="360" w:lineRule="auto"/>
        <w:jc w:val="lowKashida"/>
        <w:rPr>
          <w:rFonts w:cs="Times New Roman"/>
          <w:sz w:val="28"/>
          <w:szCs w:val="28"/>
        </w:rPr>
      </w:pPr>
      <w:r w:rsidRPr="00DF5232">
        <w:rPr>
          <w:rFonts w:cs="Times New Roman"/>
          <w:sz w:val="28"/>
          <w:szCs w:val="28"/>
        </w:rPr>
        <w:t xml:space="preserve">       Sorour</w:t>
      </w:r>
      <w:r w:rsidRPr="00DF5232">
        <w:rPr>
          <w:rFonts w:cs="Times New Roman"/>
          <w:sz w:val="28"/>
          <w:szCs w:val="28"/>
          <w:vertAlign w:val="superscript"/>
        </w:rPr>
        <w:t xml:space="preserve"> </w:t>
      </w:r>
      <w:r w:rsidRPr="00DF5232">
        <w:rPr>
          <w:rFonts w:cs="Times New Roman"/>
          <w:sz w:val="28"/>
          <w:szCs w:val="28"/>
        </w:rPr>
        <w:t>M.A., Mostafa</w:t>
      </w:r>
      <w:r w:rsidRPr="00DF5232">
        <w:rPr>
          <w:rFonts w:cs="Times New Roman"/>
          <w:sz w:val="28"/>
          <w:szCs w:val="28"/>
          <w:vertAlign w:val="superscript"/>
        </w:rPr>
        <w:t xml:space="preserve">  </w:t>
      </w:r>
      <w:r w:rsidRPr="00DF5232">
        <w:rPr>
          <w:rFonts w:cs="Times New Roman"/>
          <w:sz w:val="28"/>
          <w:szCs w:val="28"/>
        </w:rPr>
        <w:t>S.R., Abadir</w:t>
      </w:r>
      <w:r w:rsidRPr="00DF5232">
        <w:rPr>
          <w:rFonts w:cs="Times New Roman"/>
          <w:sz w:val="28"/>
          <w:szCs w:val="28"/>
          <w:vertAlign w:val="superscript"/>
        </w:rPr>
        <w:t xml:space="preserve">  </w:t>
      </w:r>
      <w:r w:rsidRPr="00DF5232">
        <w:rPr>
          <w:rFonts w:cs="Times New Roman"/>
          <w:sz w:val="28"/>
          <w:szCs w:val="28"/>
        </w:rPr>
        <w:t>M. F. and  Habash L.A.</w:t>
      </w:r>
    </w:p>
    <w:p w:rsidR="00DF5232" w:rsidRPr="00DF5232" w:rsidRDefault="00DF5232" w:rsidP="00DF5232">
      <w:pPr>
        <w:spacing w:line="360" w:lineRule="auto"/>
        <w:ind w:left="448" w:hanging="448"/>
        <w:jc w:val="lowKashida"/>
        <w:rPr>
          <w:rFonts w:cs="Times New Roman"/>
          <w:b/>
          <w:bCs/>
          <w:sz w:val="28"/>
          <w:szCs w:val="28"/>
        </w:rPr>
      </w:pPr>
      <w:r w:rsidRPr="00DF5232">
        <w:rPr>
          <w:rFonts w:cs="Times New Roman"/>
          <w:b/>
          <w:bCs/>
          <w:sz w:val="28"/>
          <w:szCs w:val="28"/>
        </w:rPr>
        <w:t xml:space="preserve">      The 3</w:t>
      </w:r>
      <w:r w:rsidRPr="00DF5232">
        <w:rPr>
          <w:rFonts w:cs="Times New Roman"/>
          <w:b/>
          <w:bCs/>
          <w:sz w:val="28"/>
          <w:szCs w:val="28"/>
          <w:vertAlign w:val="superscript"/>
        </w:rPr>
        <w:t>rd</w:t>
      </w:r>
      <w:r w:rsidRPr="00DF5232">
        <w:rPr>
          <w:rFonts w:cs="Times New Roman"/>
          <w:b/>
          <w:bCs/>
          <w:sz w:val="28"/>
          <w:szCs w:val="28"/>
        </w:rPr>
        <w:t xml:space="preserve"> International Conference of Chemical and Environmental Engineering (CEE), </w:t>
      </w:r>
      <w:smartTag w:uri="urn:schemas-microsoft-com:office:smarttags" w:element="place">
        <w:smartTag w:uri="urn:schemas-microsoft-com:office:smarttags" w:element="PlaceName">
          <w:r w:rsidRPr="00DF5232">
            <w:rPr>
              <w:rFonts w:cs="Times New Roman"/>
              <w:b/>
              <w:bCs/>
              <w:sz w:val="28"/>
              <w:szCs w:val="28"/>
            </w:rPr>
            <w:t>Military</w:t>
          </w:r>
        </w:smartTag>
        <w:r w:rsidRPr="00DF5232">
          <w:rPr>
            <w:rFonts w:cs="Times New Roman"/>
            <w:b/>
            <w:bCs/>
            <w:sz w:val="28"/>
            <w:szCs w:val="28"/>
          </w:rPr>
          <w:t xml:space="preserve"> </w:t>
        </w:r>
        <w:smartTag w:uri="urn:schemas-microsoft-com:office:smarttags" w:element="PlaceName">
          <w:r w:rsidRPr="00DF5232">
            <w:rPr>
              <w:rFonts w:cs="Times New Roman"/>
              <w:b/>
              <w:bCs/>
              <w:sz w:val="28"/>
              <w:szCs w:val="28"/>
            </w:rPr>
            <w:t>Technical</w:t>
          </w:r>
        </w:smartTag>
        <w:r w:rsidRPr="00DF5232">
          <w:rPr>
            <w:rFonts w:cs="Times New Roman"/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r w:rsidRPr="00DF5232">
            <w:rPr>
              <w:rFonts w:cs="Times New Roman"/>
              <w:b/>
              <w:bCs/>
              <w:sz w:val="28"/>
              <w:szCs w:val="28"/>
            </w:rPr>
            <w:t>College</w:t>
          </w:r>
        </w:smartTag>
      </w:smartTag>
      <w:r w:rsidRPr="00DF5232">
        <w:rPr>
          <w:rFonts w:cs="Times New Roman"/>
          <w:b/>
          <w:bCs/>
          <w:sz w:val="28"/>
          <w:szCs w:val="28"/>
        </w:rPr>
        <w:t xml:space="preserve"> (MTC), May 16 – 18, 2006</w:t>
      </w:r>
    </w:p>
    <w:p w:rsidR="00DF5232" w:rsidRPr="00DF5232" w:rsidRDefault="00DF5232" w:rsidP="00DF5232">
      <w:pPr>
        <w:pStyle w:val="BodyText"/>
        <w:numPr>
          <w:ilvl w:val="0"/>
          <w:numId w:val="21"/>
        </w:numPr>
        <w:overflowPunct w:val="0"/>
        <w:autoSpaceDE w:val="0"/>
        <w:autoSpaceDN w:val="0"/>
        <w:adjustRightInd w:val="0"/>
        <w:spacing w:before="60" w:line="360" w:lineRule="auto"/>
        <w:jc w:val="lowKashida"/>
        <w:textAlignment w:val="baseline"/>
        <w:rPr>
          <w:rFonts w:cs="Times New Roman"/>
          <w:sz w:val="28"/>
        </w:rPr>
      </w:pPr>
      <w:r w:rsidRPr="00DF5232">
        <w:rPr>
          <w:rFonts w:cs="Times New Roman"/>
          <w:sz w:val="28"/>
        </w:rPr>
        <w:t>Reuse of Treated Industrial Oil and Soap Wastewater in   Agricultural Purposes</w:t>
      </w:r>
    </w:p>
    <w:p w:rsidR="00DF5232" w:rsidRPr="00DF5232" w:rsidRDefault="00DF5232" w:rsidP="00DF5232">
      <w:pPr>
        <w:pStyle w:val="Heading1"/>
        <w:spacing w:before="60" w:line="360" w:lineRule="auto"/>
        <w:ind w:left="360" w:hanging="360"/>
        <w:jc w:val="lowKashida"/>
        <w:rPr>
          <w:rFonts w:cs="Times New Roman"/>
          <w:b w:val="0"/>
          <w:bCs w:val="0"/>
          <w:sz w:val="28"/>
          <w:szCs w:val="28"/>
        </w:rPr>
      </w:pPr>
      <w:r w:rsidRPr="00DF5232">
        <w:rPr>
          <w:rFonts w:cs="Times New Roman"/>
          <w:b w:val="0"/>
          <w:bCs w:val="0"/>
          <w:sz w:val="28"/>
          <w:szCs w:val="28"/>
        </w:rPr>
        <w:t xml:space="preserve">       S.R. Mostafa ,   M.M. El Shafei</w:t>
      </w:r>
    </w:p>
    <w:p w:rsidR="00DF5232" w:rsidRPr="00DF5232" w:rsidRDefault="00DF5232" w:rsidP="00DF5232">
      <w:pPr>
        <w:spacing w:line="360" w:lineRule="auto"/>
        <w:ind w:left="540" w:hanging="360"/>
        <w:jc w:val="lowKashida"/>
        <w:rPr>
          <w:rFonts w:cs="Times New Roman"/>
          <w:b/>
          <w:bCs/>
          <w:sz w:val="28"/>
          <w:szCs w:val="28"/>
        </w:rPr>
      </w:pPr>
      <w:r w:rsidRPr="00DF5232">
        <w:rPr>
          <w:rFonts w:cs="Times New Roman"/>
          <w:b/>
          <w:bCs/>
          <w:sz w:val="28"/>
          <w:szCs w:val="28"/>
        </w:rPr>
        <w:t xml:space="preserve">       Civil Engineering Research Magazine, CERM, Al-Azhar University, Vol. (28), No. (2) April, 2006</w:t>
      </w:r>
    </w:p>
    <w:p w:rsidR="00DF5232" w:rsidRPr="00DF5232" w:rsidRDefault="00DF5232" w:rsidP="00DF5232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 w:rsidRPr="00DF5232">
        <w:rPr>
          <w:rFonts w:ascii="Times New Roman" w:hAnsi="Times New Roman" w:cs="Times New Roman"/>
          <w:b/>
          <w:bCs/>
          <w:sz w:val="28"/>
          <w:szCs w:val="28"/>
          <w:lang w:bidi="ar-EG"/>
        </w:rPr>
        <w:t>Modeling of Rheological Behavior of Egyptian Cane Molasses</w:t>
      </w:r>
    </w:p>
    <w:p w:rsidR="00DF5232" w:rsidRPr="00DF5232" w:rsidRDefault="00DF5232" w:rsidP="00DF5232">
      <w:pPr>
        <w:spacing w:line="360" w:lineRule="auto"/>
        <w:jc w:val="lowKashida"/>
        <w:rPr>
          <w:rFonts w:cs="Times New Roman"/>
          <w:sz w:val="28"/>
          <w:szCs w:val="28"/>
          <w:lang w:bidi="ar-EG"/>
        </w:rPr>
      </w:pPr>
      <w:r w:rsidRPr="00DF5232">
        <w:rPr>
          <w:rFonts w:cs="Times New Roman"/>
          <w:sz w:val="28"/>
          <w:szCs w:val="28"/>
          <w:lang w:bidi="ar-EG"/>
        </w:rPr>
        <w:t xml:space="preserve">         S. R. Mostafa</w:t>
      </w:r>
    </w:p>
    <w:p w:rsidR="00DF5232" w:rsidRPr="00DF5232" w:rsidRDefault="00DF5232" w:rsidP="00DF5232">
      <w:pPr>
        <w:spacing w:line="360" w:lineRule="auto"/>
        <w:ind w:left="588" w:hanging="588"/>
        <w:jc w:val="lowKashida"/>
        <w:rPr>
          <w:rFonts w:cs="Times New Roman"/>
          <w:b/>
          <w:bCs/>
          <w:sz w:val="28"/>
          <w:szCs w:val="28"/>
        </w:rPr>
      </w:pPr>
      <w:r w:rsidRPr="00DF5232">
        <w:rPr>
          <w:rFonts w:cs="Times New Roman"/>
          <w:b/>
          <w:bCs/>
          <w:sz w:val="28"/>
          <w:szCs w:val="28"/>
        </w:rPr>
        <w:t xml:space="preserve">        The Transactions of the Egyptian Society of Chemical Engineers, TESCE, Vol. 31, No. 3, July 2005</w:t>
      </w:r>
    </w:p>
    <w:p w:rsidR="00DF5232" w:rsidRPr="00DF5232" w:rsidRDefault="00DF5232" w:rsidP="00DF5232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360" w:lineRule="auto"/>
        <w:jc w:val="lowKashida"/>
        <w:textAlignment w:val="baseline"/>
        <w:rPr>
          <w:rFonts w:ascii="Times New Roman" w:hAnsi="Times New Roman" w:cs="Times New Roman"/>
          <w:b/>
          <w:bCs/>
          <w:vanish/>
          <w:sz w:val="28"/>
          <w:szCs w:val="28"/>
        </w:rPr>
      </w:pPr>
    </w:p>
    <w:p w:rsidR="00DF5232" w:rsidRPr="00DF5232" w:rsidRDefault="00DF5232" w:rsidP="00DF5232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360" w:lineRule="auto"/>
        <w:jc w:val="lowKashida"/>
        <w:textAlignment w:val="baseline"/>
        <w:rPr>
          <w:rFonts w:ascii="Times New Roman" w:hAnsi="Times New Roman" w:cs="Times New Roman"/>
          <w:b/>
          <w:bCs/>
          <w:vanish/>
          <w:sz w:val="28"/>
          <w:szCs w:val="28"/>
        </w:rPr>
      </w:pPr>
    </w:p>
    <w:p w:rsidR="00DF5232" w:rsidRPr="00DF5232" w:rsidRDefault="00DF5232" w:rsidP="00DF5232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360" w:lineRule="auto"/>
        <w:jc w:val="lowKashida"/>
        <w:textAlignment w:val="baseline"/>
        <w:rPr>
          <w:rFonts w:ascii="Times New Roman" w:hAnsi="Times New Roman" w:cs="Times New Roman"/>
          <w:b/>
          <w:bCs/>
          <w:vanish/>
          <w:sz w:val="28"/>
          <w:szCs w:val="28"/>
        </w:rPr>
      </w:pPr>
    </w:p>
    <w:p w:rsidR="00DF5232" w:rsidRPr="00DF5232" w:rsidRDefault="00DF5232" w:rsidP="00DF5232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360" w:lineRule="auto"/>
        <w:jc w:val="lowKashida"/>
        <w:textAlignment w:val="baseline"/>
        <w:rPr>
          <w:rFonts w:ascii="Times New Roman" w:hAnsi="Times New Roman" w:cs="Times New Roman"/>
          <w:b/>
          <w:bCs/>
          <w:vanish/>
          <w:sz w:val="28"/>
          <w:szCs w:val="28"/>
        </w:rPr>
      </w:pPr>
    </w:p>
    <w:p w:rsidR="00DF5232" w:rsidRPr="00DF5232" w:rsidRDefault="00DF5232" w:rsidP="00DF5232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360" w:lineRule="auto"/>
        <w:jc w:val="lowKashida"/>
        <w:textAlignment w:val="baseline"/>
        <w:rPr>
          <w:rFonts w:ascii="Times New Roman" w:hAnsi="Times New Roman" w:cs="Times New Roman"/>
          <w:b/>
          <w:bCs/>
          <w:vanish/>
          <w:sz w:val="28"/>
          <w:szCs w:val="28"/>
        </w:rPr>
      </w:pPr>
    </w:p>
    <w:p w:rsidR="00DF5232" w:rsidRPr="00DF5232" w:rsidRDefault="00DF5232" w:rsidP="00DF5232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360" w:lineRule="auto"/>
        <w:jc w:val="lowKashida"/>
        <w:textAlignment w:val="baseline"/>
        <w:rPr>
          <w:rFonts w:ascii="Times New Roman" w:hAnsi="Times New Roman" w:cs="Times New Roman"/>
          <w:b/>
          <w:bCs/>
          <w:vanish/>
          <w:sz w:val="28"/>
          <w:szCs w:val="28"/>
        </w:rPr>
      </w:pPr>
    </w:p>
    <w:p w:rsidR="00DF5232" w:rsidRPr="00DF5232" w:rsidRDefault="00DF5232" w:rsidP="00DF5232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360" w:lineRule="auto"/>
        <w:jc w:val="lowKashida"/>
        <w:textAlignment w:val="baseline"/>
        <w:rPr>
          <w:rFonts w:ascii="Times New Roman" w:hAnsi="Times New Roman" w:cs="Times New Roman"/>
          <w:b/>
          <w:bCs/>
          <w:vanish/>
          <w:sz w:val="28"/>
          <w:szCs w:val="28"/>
        </w:rPr>
      </w:pPr>
    </w:p>
    <w:p w:rsidR="00DF5232" w:rsidRPr="00DF5232" w:rsidRDefault="00DF5232" w:rsidP="00DF5232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360" w:lineRule="auto"/>
        <w:jc w:val="lowKashida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DF5232">
        <w:rPr>
          <w:rFonts w:ascii="Times New Roman" w:hAnsi="Times New Roman" w:cs="Times New Roman"/>
          <w:b/>
          <w:bCs/>
          <w:sz w:val="28"/>
          <w:szCs w:val="28"/>
        </w:rPr>
        <w:t>Solid Waste Management for Dry Food Industry</w:t>
      </w:r>
    </w:p>
    <w:p w:rsidR="00DF5232" w:rsidRPr="00DF5232" w:rsidRDefault="00DF5232" w:rsidP="00DF5232">
      <w:pPr>
        <w:spacing w:line="360" w:lineRule="auto"/>
        <w:jc w:val="lowKashida"/>
        <w:rPr>
          <w:rFonts w:cs="Times New Roman"/>
          <w:b/>
          <w:bCs/>
          <w:sz w:val="28"/>
          <w:szCs w:val="28"/>
        </w:rPr>
      </w:pPr>
      <w:r w:rsidRPr="00DF5232">
        <w:rPr>
          <w:rFonts w:cs="Times New Roman"/>
          <w:b/>
          <w:bCs/>
          <w:sz w:val="28"/>
          <w:szCs w:val="28"/>
        </w:rPr>
        <w:t xml:space="preserve">      Sludge Stabilization by Anaerobic Digestion</w:t>
      </w:r>
    </w:p>
    <w:p w:rsidR="00DF5232" w:rsidRPr="00DF5232" w:rsidRDefault="00DF5232" w:rsidP="00DF5232">
      <w:pPr>
        <w:spacing w:line="360" w:lineRule="auto"/>
        <w:jc w:val="lowKashida"/>
        <w:rPr>
          <w:rFonts w:cs="Times New Roman"/>
          <w:sz w:val="28"/>
          <w:szCs w:val="28"/>
        </w:rPr>
      </w:pPr>
      <w:r w:rsidRPr="00DF5232">
        <w:rPr>
          <w:rFonts w:cs="Times New Roman"/>
          <w:sz w:val="28"/>
          <w:szCs w:val="28"/>
        </w:rPr>
        <w:t xml:space="preserve">      S.R.Mostafa and H.A.Sibak</w:t>
      </w:r>
    </w:p>
    <w:p w:rsidR="00DF5232" w:rsidRPr="00DF5232" w:rsidRDefault="00DF5232" w:rsidP="00DF5232">
      <w:pPr>
        <w:spacing w:line="360" w:lineRule="auto"/>
        <w:jc w:val="lowKashida"/>
        <w:rPr>
          <w:rFonts w:cs="Times New Roman"/>
          <w:b/>
          <w:bCs/>
          <w:sz w:val="28"/>
          <w:szCs w:val="28"/>
        </w:rPr>
      </w:pPr>
      <w:r w:rsidRPr="00DF5232">
        <w:rPr>
          <w:rFonts w:cs="Times New Roman"/>
          <w:b/>
          <w:bCs/>
          <w:sz w:val="28"/>
          <w:szCs w:val="28"/>
        </w:rPr>
        <w:t xml:space="preserve">      Cairo </w:t>
      </w:r>
      <w:smartTag w:uri="urn:schemas-microsoft-com:office:smarttags" w:element="PlaceType">
        <w:r w:rsidRPr="00DF5232">
          <w:rPr>
            <w:rFonts w:cs="Times New Roman"/>
            <w:b/>
            <w:bCs/>
            <w:sz w:val="28"/>
            <w:szCs w:val="28"/>
          </w:rPr>
          <w:t>University</w:t>
        </w:r>
      </w:smartTag>
      <w:r w:rsidRPr="00DF5232">
        <w:rPr>
          <w:rFonts w:cs="Times New Roman"/>
          <w:b/>
          <w:bCs/>
          <w:sz w:val="28"/>
          <w:szCs w:val="28"/>
        </w:rPr>
        <w:t xml:space="preserve"> Journal for Environmental Sciences</w:t>
      </w:r>
    </w:p>
    <w:p w:rsidR="00DF5232" w:rsidRPr="00DF5232" w:rsidRDefault="00DF5232" w:rsidP="00DF5232">
      <w:pPr>
        <w:spacing w:line="360" w:lineRule="auto"/>
        <w:ind w:left="360" w:hanging="360"/>
        <w:jc w:val="lowKashida"/>
        <w:rPr>
          <w:rFonts w:cs="Times New Roman"/>
          <w:b/>
          <w:bCs/>
          <w:sz w:val="28"/>
          <w:szCs w:val="28"/>
        </w:rPr>
      </w:pPr>
      <w:r w:rsidRPr="00DF5232">
        <w:rPr>
          <w:rFonts w:cs="Times New Roman"/>
          <w:b/>
          <w:bCs/>
          <w:sz w:val="28"/>
          <w:szCs w:val="28"/>
        </w:rPr>
        <w:t xml:space="preserve">      Vol. 3, No. 1, March 2005</w:t>
      </w:r>
    </w:p>
    <w:p w:rsidR="00DF5232" w:rsidRPr="00DF5232" w:rsidRDefault="00DF5232" w:rsidP="00DF5232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60" w:lineRule="auto"/>
        <w:jc w:val="lowKashida"/>
        <w:textAlignment w:val="baseline"/>
        <w:rPr>
          <w:rFonts w:ascii="Times New Roman" w:hAnsi="Times New Roman" w:cs="Times New Roman"/>
          <w:b/>
          <w:bCs/>
          <w:vanish/>
          <w:sz w:val="28"/>
          <w:szCs w:val="28"/>
          <w:lang w:bidi="ar-EG"/>
        </w:rPr>
      </w:pPr>
    </w:p>
    <w:p w:rsidR="00DF5232" w:rsidRPr="00DF5232" w:rsidRDefault="00DF5232" w:rsidP="00DF5232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60" w:lineRule="auto"/>
        <w:jc w:val="lowKashida"/>
        <w:textAlignment w:val="baseline"/>
        <w:rPr>
          <w:rFonts w:ascii="Times New Roman" w:hAnsi="Times New Roman" w:cs="Times New Roman"/>
          <w:b/>
          <w:bCs/>
          <w:vanish/>
          <w:sz w:val="28"/>
          <w:szCs w:val="28"/>
          <w:lang w:bidi="ar-EG"/>
        </w:rPr>
      </w:pPr>
    </w:p>
    <w:p w:rsidR="00DF5232" w:rsidRPr="00DF5232" w:rsidRDefault="00DF5232" w:rsidP="00DF5232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60" w:lineRule="auto"/>
        <w:jc w:val="lowKashida"/>
        <w:textAlignment w:val="baseline"/>
        <w:rPr>
          <w:rFonts w:ascii="Times New Roman" w:hAnsi="Times New Roman" w:cs="Times New Roman"/>
          <w:b/>
          <w:bCs/>
          <w:vanish/>
          <w:sz w:val="28"/>
          <w:szCs w:val="28"/>
          <w:lang w:bidi="ar-EG"/>
        </w:rPr>
      </w:pPr>
    </w:p>
    <w:p w:rsidR="00DF5232" w:rsidRPr="00DF5232" w:rsidRDefault="00DF5232" w:rsidP="00DF5232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60" w:lineRule="auto"/>
        <w:jc w:val="lowKashida"/>
        <w:textAlignment w:val="baseline"/>
        <w:rPr>
          <w:rFonts w:ascii="Times New Roman" w:hAnsi="Times New Roman" w:cs="Times New Roman"/>
          <w:b/>
          <w:bCs/>
          <w:vanish/>
          <w:sz w:val="28"/>
          <w:szCs w:val="28"/>
          <w:lang w:bidi="ar-EG"/>
        </w:rPr>
      </w:pPr>
    </w:p>
    <w:p w:rsidR="00DF5232" w:rsidRPr="00DF5232" w:rsidRDefault="00DF5232" w:rsidP="00DF5232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60" w:lineRule="auto"/>
        <w:jc w:val="lowKashida"/>
        <w:textAlignment w:val="baseline"/>
        <w:rPr>
          <w:rFonts w:ascii="Times New Roman" w:hAnsi="Times New Roman" w:cs="Times New Roman"/>
          <w:b/>
          <w:bCs/>
          <w:vanish/>
          <w:sz w:val="28"/>
          <w:szCs w:val="28"/>
          <w:lang w:bidi="ar-EG"/>
        </w:rPr>
      </w:pPr>
    </w:p>
    <w:p w:rsidR="00DF5232" w:rsidRPr="00DF5232" w:rsidRDefault="00DF5232" w:rsidP="00DF5232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60" w:lineRule="auto"/>
        <w:jc w:val="lowKashida"/>
        <w:textAlignment w:val="baseline"/>
        <w:rPr>
          <w:rFonts w:ascii="Times New Roman" w:hAnsi="Times New Roman" w:cs="Times New Roman"/>
          <w:b/>
          <w:bCs/>
          <w:vanish/>
          <w:sz w:val="28"/>
          <w:szCs w:val="28"/>
          <w:lang w:bidi="ar-EG"/>
        </w:rPr>
      </w:pPr>
    </w:p>
    <w:p w:rsidR="00DF5232" w:rsidRPr="00DF5232" w:rsidRDefault="00DF5232" w:rsidP="00DF5232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60" w:lineRule="auto"/>
        <w:jc w:val="lowKashida"/>
        <w:textAlignment w:val="baseline"/>
        <w:rPr>
          <w:rFonts w:ascii="Times New Roman" w:hAnsi="Times New Roman" w:cs="Times New Roman"/>
          <w:b/>
          <w:bCs/>
          <w:vanish/>
          <w:sz w:val="28"/>
          <w:szCs w:val="28"/>
          <w:lang w:bidi="ar-EG"/>
        </w:rPr>
      </w:pPr>
    </w:p>
    <w:p w:rsidR="00DF5232" w:rsidRPr="00DF5232" w:rsidRDefault="00DF5232" w:rsidP="00DF5232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60" w:lineRule="auto"/>
        <w:jc w:val="lowKashida"/>
        <w:textAlignment w:val="baseline"/>
        <w:rPr>
          <w:rFonts w:ascii="Times New Roman" w:hAnsi="Times New Roman" w:cs="Times New Roman"/>
          <w:b/>
          <w:bCs/>
          <w:vanish/>
          <w:sz w:val="28"/>
          <w:szCs w:val="28"/>
          <w:lang w:bidi="ar-EG"/>
        </w:rPr>
      </w:pPr>
    </w:p>
    <w:p w:rsidR="00DF5232" w:rsidRPr="00DF5232" w:rsidRDefault="00DF5232" w:rsidP="00DF5232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60" w:lineRule="auto"/>
        <w:jc w:val="lowKashida"/>
        <w:textAlignment w:val="baseline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 w:rsidRPr="00DF5232">
        <w:rPr>
          <w:rFonts w:ascii="Times New Roman" w:hAnsi="Times New Roman" w:cs="Times New Roman"/>
          <w:b/>
          <w:bCs/>
          <w:sz w:val="28"/>
          <w:szCs w:val="28"/>
          <w:lang w:bidi="ar-EG"/>
        </w:rPr>
        <w:t>Utilization of the Phosphogypsum Waste in the Production of PK Fertilizer: "Study of Kinetic Parameters of the Process"</w:t>
      </w:r>
    </w:p>
    <w:p w:rsidR="00DF5232" w:rsidRPr="00DF5232" w:rsidRDefault="00DF5232" w:rsidP="00DF5232">
      <w:pPr>
        <w:spacing w:line="360" w:lineRule="auto"/>
        <w:ind w:left="360" w:hanging="360"/>
        <w:rPr>
          <w:rFonts w:cs="Times New Roman"/>
          <w:sz w:val="28"/>
          <w:szCs w:val="28"/>
          <w:vertAlign w:val="superscript"/>
          <w:lang w:bidi="ar-EG"/>
        </w:rPr>
      </w:pPr>
      <w:r w:rsidRPr="00DF5232">
        <w:rPr>
          <w:rFonts w:cs="Times New Roman"/>
          <w:sz w:val="28"/>
          <w:szCs w:val="28"/>
          <w:lang w:bidi="ar-EG"/>
        </w:rPr>
        <w:t xml:space="preserve">     S.T. EL – Sheltawy</w:t>
      </w:r>
      <w:r w:rsidRPr="00DF5232">
        <w:rPr>
          <w:rFonts w:cs="Times New Roman"/>
          <w:sz w:val="28"/>
          <w:szCs w:val="28"/>
          <w:vertAlign w:val="superscript"/>
          <w:lang w:bidi="ar-EG"/>
        </w:rPr>
        <w:t>*</w:t>
      </w:r>
      <w:r w:rsidRPr="00DF5232">
        <w:rPr>
          <w:rFonts w:cs="Times New Roman"/>
          <w:sz w:val="28"/>
          <w:szCs w:val="28"/>
          <w:lang w:bidi="ar-EG"/>
        </w:rPr>
        <w:t>, A.F.Shaaban</w:t>
      </w:r>
      <w:r w:rsidRPr="00DF5232">
        <w:rPr>
          <w:rFonts w:cs="Times New Roman"/>
          <w:sz w:val="28"/>
          <w:szCs w:val="28"/>
          <w:vertAlign w:val="superscript"/>
          <w:lang w:bidi="ar-EG"/>
        </w:rPr>
        <w:t>**</w:t>
      </w:r>
      <w:r w:rsidRPr="00DF5232">
        <w:rPr>
          <w:rFonts w:cs="Times New Roman"/>
          <w:sz w:val="28"/>
          <w:szCs w:val="28"/>
          <w:lang w:bidi="ar-EG"/>
        </w:rPr>
        <w:t>, G.E.EI-Dewany</w:t>
      </w:r>
      <w:r w:rsidRPr="00DF5232">
        <w:rPr>
          <w:rFonts w:cs="Times New Roman"/>
          <w:sz w:val="28"/>
          <w:szCs w:val="28"/>
          <w:vertAlign w:val="superscript"/>
          <w:lang w:bidi="ar-EG"/>
        </w:rPr>
        <w:t>**</w:t>
      </w:r>
      <w:r w:rsidRPr="00DF5232">
        <w:rPr>
          <w:rFonts w:cs="Times New Roman"/>
          <w:sz w:val="28"/>
          <w:szCs w:val="28"/>
          <w:lang w:bidi="ar-EG"/>
        </w:rPr>
        <w:t>,       S.R.Mostafa</w:t>
      </w:r>
      <w:r w:rsidRPr="00DF5232">
        <w:rPr>
          <w:rFonts w:cs="Times New Roman"/>
          <w:sz w:val="28"/>
          <w:szCs w:val="28"/>
          <w:vertAlign w:val="superscript"/>
          <w:lang w:bidi="ar-EG"/>
        </w:rPr>
        <w:t>*</w:t>
      </w:r>
      <w:r w:rsidRPr="00DF5232">
        <w:rPr>
          <w:rFonts w:cs="Times New Roman"/>
          <w:sz w:val="28"/>
          <w:szCs w:val="28"/>
          <w:lang w:bidi="ar-EG"/>
        </w:rPr>
        <w:t>, H.A. Sibak</w:t>
      </w:r>
      <w:r w:rsidRPr="00DF5232">
        <w:rPr>
          <w:rFonts w:cs="Times New Roman"/>
          <w:sz w:val="28"/>
          <w:szCs w:val="28"/>
          <w:vertAlign w:val="superscript"/>
          <w:lang w:bidi="ar-EG"/>
        </w:rPr>
        <w:t>*</w:t>
      </w:r>
      <w:r w:rsidRPr="00DF5232">
        <w:rPr>
          <w:rFonts w:cs="Times New Roman"/>
          <w:sz w:val="28"/>
          <w:szCs w:val="28"/>
          <w:lang w:bidi="ar-EG"/>
        </w:rPr>
        <w:t>, M.S. Mohamed</w:t>
      </w:r>
      <w:r w:rsidRPr="00DF5232">
        <w:rPr>
          <w:rFonts w:cs="Times New Roman"/>
          <w:sz w:val="28"/>
          <w:szCs w:val="28"/>
          <w:vertAlign w:val="superscript"/>
          <w:lang w:bidi="ar-EG"/>
        </w:rPr>
        <w:t>**</w:t>
      </w:r>
    </w:p>
    <w:p w:rsidR="00DF5232" w:rsidRPr="00DF5232" w:rsidRDefault="00DF5232" w:rsidP="00DF5232">
      <w:pPr>
        <w:spacing w:line="360" w:lineRule="auto"/>
        <w:ind w:left="360" w:hanging="360"/>
        <w:jc w:val="lowKashida"/>
        <w:rPr>
          <w:rFonts w:cs="Times New Roman"/>
          <w:b/>
          <w:bCs/>
          <w:sz w:val="28"/>
          <w:szCs w:val="28"/>
        </w:rPr>
      </w:pPr>
      <w:r w:rsidRPr="00DF5232">
        <w:rPr>
          <w:rFonts w:cs="Times New Roman"/>
          <w:b/>
          <w:bCs/>
          <w:sz w:val="28"/>
          <w:szCs w:val="28"/>
        </w:rPr>
        <w:t xml:space="preserve">     Cairo </w:t>
      </w:r>
      <w:smartTag w:uri="urn:schemas-microsoft-com:office:smarttags" w:element="PlaceType">
        <w:r w:rsidRPr="00DF5232">
          <w:rPr>
            <w:rFonts w:cs="Times New Roman"/>
            <w:b/>
            <w:bCs/>
            <w:sz w:val="28"/>
            <w:szCs w:val="28"/>
          </w:rPr>
          <w:t>University</w:t>
        </w:r>
      </w:smartTag>
      <w:r w:rsidRPr="00DF5232">
        <w:rPr>
          <w:rFonts w:cs="Times New Roman"/>
          <w:b/>
          <w:bCs/>
          <w:sz w:val="28"/>
          <w:szCs w:val="28"/>
        </w:rPr>
        <w:t xml:space="preserve"> Journal for Environmental Sciences</w:t>
      </w:r>
    </w:p>
    <w:p w:rsidR="00DF5232" w:rsidRPr="00DF5232" w:rsidRDefault="00DF5232" w:rsidP="00DF5232">
      <w:pPr>
        <w:spacing w:line="360" w:lineRule="auto"/>
        <w:ind w:left="360" w:hanging="360"/>
        <w:jc w:val="lowKashida"/>
        <w:rPr>
          <w:rFonts w:cs="Times New Roman"/>
          <w:b/>
          <w:bCs/>
          <w:sz w:val="28"/>
          <w:szCs w:val="28"/>
        </w:rPr>
      </w:pPr>
      <w:r w:rsidRPr="00DF5232">
        <w:rPr>
          <w:rFonts w:cs="Times New Roman"/>
          <w:b/>
          <w:bCs/>
          <w:sz w:val="28"/>
          <w:szCs w:val="28"/>
        </w:rPr>
        <w:t xml:space="preserve">     Vol. 2 No. 1, December 2004</w:t>
      </w:r>
    </w:p>
    <w:p w:rsidR="00DF5232" w:rsidRPr="00DF5232" w:rsidRDefault="00DF5232" w:rsidP="00DF5232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contextualSpacing w:val="0"/>
        <w:jc w:val="lowKashida"/>
        <w:textAlignment w:val="baseline"/>
        <w:rPr>
          <w:rFonts w:ascii="Times New Roman" w:hAnsi="Times New Roman" w:cs="Times New Roman"/>
          <w:vanish/>
          <w:sz w:val="28"/>
          <w:szCs w:val="28"/>
          <w:lang w:bidi="ar-EG"/>
        </w:rPr>
      </w:pPr>
    </w:p>
    <w:p w:rsidR="00DF5232" w:rsidRPr="00DF5232" w:rsidRDefault="00DF5232" w:rsidP="00DF5232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contextualSpacing w:val="0"/>
        <w:jc w:val="lowKashida"/>
        <w:textAlignment w:val="baseline"/>
        <w:rPr>
          <w:rFonts w:ascii="Times New Roman" w:hAnsi="Times New Roman" w:cs="Times New Roman"/>
          <w:vanish/>
          <w:sz w:val="28"/>
          <w:szCs w:val="28"/>
          <w:lang w:bidi="ar-EG"/>
        </w:rPr>
      </w:pPr>
    </w:p>
    <w:p w:rsidR="00DF5232" w:rsidRPr="00DF5232" w:rsidRDefault="00DF5232" w:rsidP="00DF5232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contextualSpacing w:val="0"/>
        <w:jc w:val="lowKashida"/>
        <w:textAlignment w:val="baseline"/>
        <w:rPr>
          <w:rFonts w:ascii="Times New Roman" w:hAnsi="Times New Roman" w:cs="Times New Roman"/>
          <w:vanish/>
          <w:sz w:val="28"/>
          <w:szCs w:val="28"/>
          <w:lang w:bidi="ar-EG"/>
        </w:rPr>
      </w:pPr>
    </w:p>
    <w:p w:rsidR="00DF5232" w:rsidRPr="00DF5232" w:rsidRDefault="00DF5232" w:rsidP="00DF5232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contextualSpacing w:val="0"/>
        <w:jc w:val="lowKashida"/>
        <w:textAlignment w:val="baseline"/>
        <w:rPr>
          <w:rFonts w:ascii="Times New Roman" w:hAnsi="Times New Roman" w:cs="Times New Roman"/>
          <w:vanish/>
          <w:sz w:val="28"/>
          <w:szCs w:val="28"/>
          <w:lang w:bidi="ar-EG"/>
        </w:rPr>
      </w:pPr>
    </w:p>
    <w:p w:rsidR="00DF5232" w:rsidRPr="00DF5232" w:rsidRDefault="00DF5232" w:rsidP="00DF5232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contextualSpacing w:val="0"/>
        <w:jc w:val="lowKashida"/>
        <w:textAlignment w:val="baseline"/>
        <w:rPr>
          <w:rFonts w:ascii="Times New Roman" w:hAnsi="Times New Roman" w:cs="Times New Roman"/>
          <w:vanish/>
          <w:sz w:val="28"/>
          <w:szCs w:val="28"/>
          <w:lang w:bidi="ar-EG"/>
        </w:rPr>
      </w:pPr>
    </w:p>
    <w:p w:rsidR="00DF5232" w:rsidRPr="00DF5232" w:rsidRDefault="00DF5232" w:rsidP="00DF5232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contextualSpacing w:val="0"/>
        <w:jc w:val="lowKashida"/>
        <w:textAlignment w:val="baseline"/>
        <w:rPr>
          <w:rFonts w:ascii="Times New Roman" w:hAnsi="Times New Roman" w:cs="Times New Roman"/>
          <w:vanish/>
          <w:sz w:val="28"/>
          <w:szCs w:val="28"/>
          <w:lang w:bidi="ar-EG"/>
        </w:rPr>
      </w:pPr>
    </w:p>
    <w:p w:rsidR="00DF5232" w:rsidRPr="00DF5232" w:rsidRDefault="00DF5232" w:rsidP="00DF5232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contextualSpacing w:val="0"/>
        <w:jc w:val="lowKashida"/>
        <w:textAlignment w:val="baseline"/>
        <w:rPr>
          <w:rFonts w:ascii="Times New Roman" w:hAnsi="Times New Roman" w:cs="Times New Roman"/>
          <w:vanish/>
          <w:sz w:val="28"/>
          <w:szCs w:val="28"/>
          <w:lang w:bidi="ar-EG"/>
        </w:rPr>
      </w:pPr>
    </w:p>
    <w:p w:rsidR="00DF5232" w:rsidRPr="00DF5232" w:rsidRDefault="00DF5232" w:rsidP="00DF5232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contextualSpacing w:val="0"/>
        <w:jc w:val="lowKashida"/>
        <w:textAlignment w:val="baseline"/>
        <w:rPr>
          <w:rFonts w:ascii="Times New Roman" w:hAnsi="Times New Roman" w:cs="Times New Roman"/>
          <w:vanish/>
          <w:sz w:val="28"/>
          <w:szCs w:val="28"/>
          <w:lang w:bidi="ar-EG"/>
        </w:rPr>
      </w:pPr>
    </w:p>
    <w:p w:rsidR="00DF5232" w:rsidRPr="00DF5232" w:rsidRDefault="00DF5232" w:rsidP="00DF5232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contextualSpacing w:val="0"/>
        <w:jc w:val="lowKashida"/>
        <w:textAlignment w:val="baseline"/>
        <w:rPr>
          <w:rFonts w:ascii="Times New Roman" w:hAnsi="Times New Roman" w:cs="Times New Roman"/>
          <w:vanish/>
          <w:sz w:val="28"/>
          <w:szCs w:val="28"/>
          <w:lang w:bidi="ar-EG"/>
        </w:rPr>
      </w:pPr>
    </w:p>
    <w:p w:rsidR="00DF5232" w:rsidRPr="00DF5232" w:rsidRDefault="00DF5232" w:rsidP="00DF5232">
      <w:pPr>
        <w:pStyle w:val="Title"/>
        <w:numPr>
          <w:ilvl w:val="0"/>
          <w:numId w:val="24"/>
        </w:numPr>
        <w:overflowPunct w:val="0"/>
        <w:autoSpaceDE w:val="0"/>
        <w:autoSpaceDN w:val="0"/>
        <w:adjustRightInd w:val="0"/>
        <w:spacing w:line="360" w:lineRule="auto"/>
        <w:jc w:val="lowKashida"/>
        <w:textAlignment w:val="baseline"/>
        <w:rPr>
          <w:rFonts w:cs="Times New Roman"/>
          <w:szCs w:val="28"/>
        </w:rPr>
      </w:pPr>
      <w:r w:rsidRPr="00DF5232">
        <w:rPr>
          <w:rFonts w:cs="Times New Roman"/>
          <w:b w:val="0"/>
          <w:bCs w:val="0"/>
          <w:szCs w:val="28"/>
        </w:rPr>
        <w:t xml:space="preserve"> </w:t>
      </w:r>
      <w:r w:rsidRPr="00DF5232">
        <w:rPr>
          <w:rFonts w:cs="Times New Roman"/>
          <w:szCs w:val="28"/>
        </w:rPr>
        <w:t>Handling of Powdered Polyurethane / Polyol Slurries</w:t>
      </w:r>
    </w:p>
    <w:p w:rsidR="00DF5232" w:rsidRPr="00DF5232" w:rsidRDefault="00DF5232" w:rsidP="00DF5232">
      <w:pPr>
        <w:spacing w:line="360" w:lineRule="auto"/>
        <w:ind w:left="360" w:hanging="360"/>
        <w:jc w:val="lowKashida"/>
        <w:rPr>
          <w:rFonts w:cs="Times New Roman"/>
          <w:sz w:val="32"/>
          <w:szCs w:val="32"/>
        </w:rPr>
      </w:pPr>
      <w:r w:rsidRPr="00DF5232">
        <w:rPr>
          <w:rFonts w:cs="Times New Roman"/>
          <w:sz w:val="28"/>
        </w:rPr>
        <w:t xml:space="preserve">      S. R. Mostafa</w:t>
      </w:r>
      <w:r w:rsidRPr="00DF5232">
        <w:rPr>
          <w:rFonts w:cs="Times New Roman"/>
          <w:sz w:val="32"/>
          <w:szCs w:val="32"/>
        </w:rPr>
        <w:t xml:space="preserve"> </w:t>
      </w:r>
    </w:p>
    <w:p w:rsidR="00DF5232" w:rsidRPr="00DF5232" w:rsidRDefault="00DF5232" w:rsidP="00DF5232">
      <w:pPr>
        <w:spacing w:line="360" w:lineRule="auto"/>
        <w:ind w:left="476" w:hanging="476"/>
        <w:jc w:val="lowKashida"/>
        <w:rPr>
          <w:rFonts w:cs="Times New Roman"/>
          <w:b/>
          <w:bCs/>
          <w:sz w:val="28"/>
          <w:szCs w:val="28"/>
        </w:rPr>
      </w:pPr>
      <w:r w:rsidRPr="00DF5232">
        <w:rPr>
          <w:rFonts w:cs="Times New Roman"/>
          <w:b/>
          <w:bCs/>
          <w:sz w:val="28"/>
          <w:szCs w:val="28"/>
        </w:rPr>
        <w:t xml:space="preserve">      Journal of Engineering and Applied Science, Vol. 51, No. 1,    February 2004</w:t>
      </w:r>
    </w:p>
    <w:p w:rsidR="00DF5232" w:rsidRPr="00DF5232" w:rsidRDefault="00DF5232" w:rsidP="00DF5232">
      <w:pPr>
        <w:pStyle w:val="ListParagraph"/>
        <w:numPr>
          <w:ilvl w:val="0"/>
          <w:numId w:val="25"/>
        </w:numPr>
        <w:tabs>
          <w:tab w:val="left" w:pos="4820"/>
        </w:tabs>
        <w:overflowPunct w:val="0"/>
        <w:autoSpaceDE w:val="0"/>
        <w:autoSpaceDN w:val="0"/>
        <w:adjustRightInd w:val="0"/>
        <w:spacing w:after="0" w:line="360" w:lineRule="auto"/>
        <w:jc w:val="lowKashida"/>
        <w:textAlignment w:val="baseline"/>
        <w:rPr>
          <w:rFonts w:ascii="Times New Roman" w:hAnsi="Times New Roman" w:cs="Times New Roman"/>
          <w:b/>
          <w:bCs/>
          <w:vanish/>
          <w:sz w:val="28"/>
          <w:szCs w:val="28"/>
        </w:rPr>
      </w:pPr>
    </w:p>
    <w:p w:rsidR="00DF5232" w:rsidRPr="00DF5232" w:rsidRDefault="00DF5232" w:rsidP="00DF5232">
      <w:pPr>
        <w:pStyle w:val="ListParagraph"/>
        <w:numPr>
          <w:ilvl w:val="0"/>
          <w:numId w:val="25"/>
        </w:numPr>
        <w:tabs>
          <w:tab w:val="left" w:pos="4820"/>
        </w:tabs>
        <w:overflowPunct w:val="0"/>
        <w:autoSpaceDE w:val="0"/>
        <w:autoSpaceDN w:val="0"/>
        <w:adjustRightInd w:val="0"/>
        <w:spacing w:after="0" w:line="360" w:lineRule="auto"/>
        <w:jc w:val="lowKashida"/>
        <w:textAlignment w:val="baseline"/>
        <w:rPr>
          <w:rFonts w:ascii="Times New Roman" w:hAnsi="Times New Roman" w:cs="Times New Roman"/>
          <w:b/>
          <w:bCs/>
          <w:vanish/>
          <w:sz w:val="28"/>
          <w:szCs w:val="28"/>
        </w:rPr>
      </w:pPr>
    </w:p>
    <w:p w:rsidR="00DF5232" w:rsidRPr="00DF5232" w:rsidRDefault="00DF5232" w:rsidP="00DF5232">
      <w:pPr>
        <w:pStyle w:val="ListParagraph"/>
        <w:numPr>
          <w:ilvl w:val="0"/>
          <w:numId w:val="25"/>
        </w:numPr>
        <w:tabs>
          <w:tab w:val="left" w:pos="4820"/>
        </w:tabs>
        <w:overflowPunct w:val="0"/>
        <w:autoSpaceDE w:val="0"/>
        <w:autoSpaceDN w:val="0"/>
        <w:adjustRightInd w:val="0"/>
        <w:spacing w:after="0" w:line="360" w:lineRule="auto"/>
        <w:jc w:val="lowKashida"/>
        <w:textAlignment w:val="baseline"/>
        <w:rPr>
          <w:rFonts w:ascii="Times New Roman" w:hAnsi="Times New Roman" w:cs="Times New Roman"/>
          <w:b/>
          <w:bCs/>
          <w:vanish/>
          <w:sz w:val="28"/>
          <w:szCs w:val="28"/>
        </w:rPr>
      </w:pPr>
    </w:p>
    <w:p w:rsidR="00DF5232" w:rsidRPr="00DF5232" w:rsidRDefault="00DF5232" w:rsidP="00DF5232">
      <w:pPr>
        <w:pStyle w:val="ListParagraph"/>
        <w:numPr>
          <w:ilvl w:val="0"/>
          <w:numId w:val="25"/>
        </w:numPr>
        <w:tabs>
          <w:tab w:val="left" w:pos="4820"/>
        </w:tabs>
        <w:overflowPunct w:val="0"/>
        <w:autoSpaceDE w:val="0"/>
        <w:autoSpaceDN w:val="0"/>
        <w:adjustRightInd w:val="0"/>
        <w:spacing w:after="0" w:line="360" w:lineRule="auto"/>
        <w:jc w:val="lowKashida"/>
        <w:textAlignment w:val="baseline"/>
        <w:rPr>
          <w:rFonts w:ascii="Times New Roman" w:hAnsi="Times New Roman" w:cs="Times New Roman"/>
          <w:b/>
          <w:bCs/>
          <w:vanish/>
          <w:sz w:val="28"/>
          <w:szCs w:val="28"/>
        </w:rPr>
      </w:pPr>
    </w:p>
    <w:p w:rsidR="00DF5232" w:rsidRPr="00DF5232" w:rsidRDefault="00DF5232" w:rsidP="00DF5232">
      <w:pPr>
        <w:pStyle w:val="ListParagraph"/>
        <w:numPr>
          <w:ilvl w:val="0"/>
          <w:numId w:val="25"/>
        </w:numPr>
        <w:tabs>
          <w:tab w:val="left" w:pos="4820"/>
        </w:tabs>
        <w:overflowPunct w:val="0"/>
        <w:autoSpaceDE w:val="0"/>
        <w:autoSpaceDN w:val="0"/>
        <w:adjustRightInd w:val="0"/>
        <w:spacing w:after="0" w:line="360" w:lineRule="auto"/>
        <w:jc w:val="lowKashida"/>
        <w:textAlignment w:val="baseline"/>
        <w:rPr>
          <w:rFonts w:ascii="Times New Roman" w:hAnsi="Times New Roman" w:cs="Times New Roman"/>
          <w:b/>
          <w:bCs/>
          <w:vanish/>
          <w:sz w:val="28"/>
          <w:szCs w:val="28"/>
        </w:rPr>
      </w:pPr>
    </w:p>
    <w:p w:rsidR="00DF5232" w:rsidRPr="00DF5232" w:rsidRDefault="00DF5232" w:rsidP="00DF5232">
      <w:pPr>
        <w:pStyle w:val="ListParagraph"/>
        <w:numPr>
          <w:ilvl w:val="0"/>
          <w:numId w:val="25"/>
        </w:numPr>
        <w:tabs>
          <w:tab w:val="left" w:pos="4820"/>
        </w:tabs>
        <w:overflowPunct w:val="0"/>
        <w:autoSpaceDE w:val="0"/>
        <w:autoSpaceDN w:val="0"/>
        <w:adjustRightInd w:val="0"/>
        <w:spacing w:after="0" w:line="360" w:lineRule="auto"/>
        <w:jc w:val="lowKashida"/>
        <w:textAlignment w:val="baseline"/>
        <w:rPr>
          <w:rFonts w:ascii="Times New Roman" w:hAnsi="Times New Roman" w:cs="Times New Roman"/>
          <w:b/>
          <w:bCs/>
          <w:vanish/>
          <w:sz w:val="28"/>
          <w:szCs w:val="28"/>
        </w:rPr>
      </w:pPr>
    </w:p>
    <w:p w:rsidR="00DF5232" w:rsidRPr="00DF5232" w:rsidRDefault="00DF5232" w:rsidP="00DF5232">
      <w:pPr>
        <w:pStyle w:val="ListParagraph"/>
        <w:numPr>
          <w:ilvl w:val="0"/>
          <w:numId w:val="25"/>
        </w:numPr>
        <w:tabs>
          <w:tab w:val="left" w:pos="4820"/>
        </w:tabs>
        <w:overflowPunct w:val="0"/>
        <w:autoSpaceDE w:val="0"/>
        <w:autoSpaceDN w:val="0"/>
        <w:adjustRightInd w:val="0"/>
        <w:spacing w:after="0" w:line="360" w:lineRule="auto"/>
        <w:jc w:val="lowKashida"/>
        <w:textAlignment w:val="baseline"/>
        <w:rPr>
          <w:rFonts w:ascii="Times New Roman" w:hAnsi="Times New Roman" w:cs="Times New Roman"/>
          <w:b/>
          <w:bCs/>
          <w:vanish/>
          <w:sz w:val="28"/>
          <w:szCs w:val="28"/>
        </w:rPr>
      </w:pPr>
    </w:p>
    <w:p w:rsidR="00DF5232" w:rsidRPr="00DF5232" w:rsidRDefault="00DF5232" w:rsidP="00DF5232">
      <w:pPr>
        <w:pStyle w:val="ListParagraph"/>
        <w:numPr>
          <w:ilvl w:val="0"/>
          <w:numId w:val="25"/>
        </w:numPr>
        <w:tabs>
          <w:tab w:val="left" w:pos="4820"/>
        </w:tabs>
        <w:overflowPunct w:val="0"/>
        <w:autoSpaceDE w:val="0"/>
        <w:autoSpaceDN w:val="0"/>
        <w:adjustRightInd w:val="0"/>
        <w:spacing w:after="0" w:line="360" w:lineRule="auto"/>
        <w:jc w:val="lowKashida"/>
        <w:textAlignment w:val="baseline"/>
        <w:rPr>
          <w:rFonts w:ascii="Times New Roman" w:hAnsi="Times New Roman" w:cs="Times New Roman"/>
          <w:b/>
          <w:bCs/>
          <w:vanish/>
          <w:sz w:val="28"/>
          <w:szCs w:val="28"/>
        </w:rPr>
      </w:pPr>
    </w:p>
    <w:p w:rsidR="00DF5232" w:rsidRPr="00DF5232" w:rsidRDefault="00DF5232" w:rsidP="00DF5232">
      <w:pPr>
        <w:pStyle w:val="ListParagraph"/>
        <w:numPr>
          <w:ilvl w:val="0"/>
          <w:numId w:val="25"/>
        </w:numPr>
        <w:tabs>
          <w:tab w:val="left" w:pos="4820"/>
        </w:tabs>
        <w:overflowPunct w:val="0"/>
        <w:autoSpaceDE w:val="0"/>
        <w:autoSpaceDN w:val="0"/>
        <w:adjustRightInd w:val="0"/>
        <w:spacing w:after="0" w:line="360" w:lineRule="auto"/>
        <w:jc w:val="lowKashida"/>
        <w:textAlignment w:val="baseline"/>
        <w:rPr>
          <w:rFonts w:ascii="Times New Roman" w:hAnsi="Times New Roman" w:cs="Times New Roman"/>
          <w:b/>
          <w:bCs/>
          <w:vanish/>
          <w:sz w:val="28"/>
          <w:szCs w:val="28"/>
        </w:rPr>
      </w:pPr>
    </w:p>
    <w:p w:rsidR="00DF5232" w:rsidRPr="00DF5232" w:rsidRDefault="00DF5232" w:rsidP="00DF5232">
      <w:pPr>
        <w:pStyle w:val="ListParagraph"/>
        <w:numPr>
          <w:ilvl w:val="0"/>
          <w:numId w:val="25"/>
        </w:numPr>
        <w:tabs>
          <w:tab w:val="left" w:pos="4820"/>
        </w:tabs>
        <w:overflowPunct w:val="0"/>
        <w:autoSpaceDE w:val="0"/>
        <w:autoSpaceDN w:val="0"/>
        <w:adjustRightInd w:val="0"/>
        <w:spacing w:after="0" w:line="360" w:lineRule="auto"/>
        <w:jc w:val="lowKashida"/>
        <w:textAlignment w:val="baseline"/>
        <w:rPr>
          <w:rFonts w:ascii="Times New Roman" w:hAnsi="Times New Roman" w:cs="Times New Roman"/>
          <w:b/>
          <w:bCs/>
          <w:vanish/>
          <w:sz w:val="28"/>
          <w:szCs w:val="28"/>
        </w:rPr>
      </w:pPr>
    </w:p>
    <w:p w:rsidR="00DF5232" w:rsidRPr="00DF5232" w:rsidRDefault="00DF5232" w:rsidP="00DF5232">
      <w:pPr>
        <w:pStyle w:val="ListParagraph"/>
        <w:numPr>
          <w:ilvl w:val="0"/>
          <w:numId w:val="25"/>
        </w:numPr>
        <w:tabs>
          <w:tab w:val="left" w:pos="4820"/>
        </w:tabs>
        <w:overflowPunct w:val="0"/>
        <w:autoSpaceDE w:val="0"/>
        <w:autoSpaceDN w:val="0"/>
        <w:adjustRightInd w:val="0"/>
        <w:spacing w:after="0" w:line="360" w:lineRule="auto"/>
        <w:jc w:val="lowKashida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DF5232">
        <w:rPr>
          <w:rFonts w:ascii="Times New Roman" w:hAnsi="Times New Roman" w:cs="Times New Roman"/>
          <w:b/>
          <w:bCs/>
          <w:sz w:val="28"/>
          <w:szCs w:val="28"/>
        </w:rPr>
        <w:t xml:space="preserve"> Time - Dependent Flow Behaviour of Fig Jam Puree</w:t>
      </w:r>
    </w:p>
    <w:p w:rsidR="00DF5232" w:rsidRPr="00DF5232" w:rsidRDefault="00DF5232" w:rsidP="00DF5232">
      <w:pPr>
        <w:spacing w:line="360" w:lineRule="auto"/>
        <w:jc w:val="lowKashida"/>
        <w:rPr>
          <w:rFonts w:cs="Times New Roman"/>
          <w:sz w:val="28"/>
          <w:szCs w:val="28"/>
        </w:rPr>
      </w:pPr>
      <w:r w:rsidRPr="00DF5232">
        <w:rPr>
          <w:rFonts w:cs="Times New Roman"/>
          <w:sz w:val="28"/>
          <w:szCs w:val="28"/>
        </w:rPr>
        <w:t xml:space="preserve">      M.A. Sorour</w:t>
      </w:r>
      <w:r w:rsidRPr="00DF5232">
        <w:rPr>
          <w:rFonts w:cs="Times New Roman"/>
          <w:sz w:val="28"/>
          <w:szCs w:val="28"/>
          <w:vertAlign w:val="superscript"/>
        </w:rPr>
        <w:t xml:space="preserve">a  </w:t>
      </w:r>
      <w:r w:rsidRPr="00DF5232">
        <w:rPr>
          <w:rFonts w:cs="Times New Roman"/>
          <w:sz w:val="28"/>
          <w:szCs w:val="28"/>
        </w:rPr>
        <w:t>, S.R. Mostafa</w:t>
      </w:r>
      <w:r w:rsidRPr="00DF5232">
        <w:rPr>
          <w:rFonts w:cs="Times New Roman"/>
          <w:sz w:val="28"/>
          <w:szCs w:val="28"/>
          <w:vertAlign w:val="superscript"/>
        </w:rPr>
        <w:t xml:space="preserve">b  </w:t>
      </w:r>
      <w:r w:rsidRPr="00DF5232">
        <w:rPr>
          <w:rFonts w:cs="Times New Roman"/>
          <w:sz w:val="28"/>
          <w:szCs w:val="28"/>
        </w:rPr>
        <w:t>, M.F. Abadir</w:t>
      </w:r>
      <w:r w:rsidRPr="00DF5232">
        <w:rPr>
          <w:rFonts w:cs="Times New Roman"/>
          <w:sz w:val="28"/>
          <w:szCs w:val="28"/>
          <w:vertAlign w:val="superscript"/>
        </w:rPr>
        <w:t xml:space="preserve">b  </w:t>
      </w:r>
      <w:r w:rsidRPr="00DF5232">
        <w:rPr>
          <w:rFonts w:cs="Times New Roman"/>
          <w:sz w:val="28"/>
          <w:szCs w:val="28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DF5232">
            <w:rPr>
              <w:rFonts w:cs="Times New Roman"/>
              <w:sz w:val="28"/>
              <w:szCs w:val="28"/>
            </w:rPr>
            <w:t>L.A.</w:t>
          </w:r>
        </w:smartTag>
      </w:smartTag>
      <w:r w:rsidRPr="00DF5232">
        <w:rPr>
          <w:rFonts w:cs="Times New Roman"/>
          <w:sz w:val="28"/>
          <w:szCs w:val="28"/>
        </w:rPr>
        <w:t xml:space="preserve"> Habash</w:t>
      </w:r>
      <w:r w:rsidRPr="00DF5232">
        <w:rPr>
          <w:rFonts w:cs="Times New Roman"/>
          <w:sz w:val="28"/>
          <w:szCs w:val="28"/>
          <w:vertAlign w:val="superscript"/>
        </w:rPr>
        <w:t>a</w:t>
      </w:r>
    </w:p>
    <w:p w:rsidR="00DF5232" w:rsidRPr="00DF5232" w:rsidRDefault="00DF5232" w:rsidP="00DF5232">
      <w:pPr>
        <w:spacing w:line="360" w:lineRule="auto"/>
        <w:ind w:left="360" w:hanging="360"/>
        <w:jc w:val="lowKashida"/>
        <w:rPr>
          <w:rFonts w:cs="Times New Roman"/>
          <w:b/>
          <w:bCs/>
          <w:sz w:val="28"/>
          <w:szCs w:val="28"/>
        </w:rPr>
      </w:pPr>
      <w:r w:rsidRPr="00DF5232">
        <w:rPr>
          <w:rFonts w:cs="Times New Roman"/>
          <w:b/>
          <w:bCs/>
          <w:caps/>
          <w:sz w:val="28"/>
          <w:szCs w:val="28"/>
        </w:rPr>
        <w:t xml:space="preserve">     </w:t>
      </w:r>
      <w:r w:rsidRPr="00DF5232">
        <w:rPr>
          <w:rFonts w:cs="Times New Roman"/>
          <w:b/>
          <w:bCs/>
          <w:sz w:val="28"/>
          <w:szCs w:val="28"/>
        </w:rPr>
        <w:t>The Transactions of the Egyptian Society of   Chemical Engineers, TESCE, Vol. 30, No. 1, January 2004</w:t>
      </w:r>
    </w:p>
    <w:p w:rsidR="00DF5232" w:rsidRPr="00DF5232" w:rsidRDefault="00DF5232" w:rsidP="00DF5232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240" w:line="360" w:lineRule="auto"/>
        <w:jc w:val="lowKashida"/>
        <w:textAlignment w:val="baseline"/>
        <w:rPr>
          <w:rFonts w:ascii="Times New Roman" w:hAnsi="Times New Roman" w:cs="Times New Roman"/>
          <w:sz w:val="28"/>
          <w:szCs w:val="28"/>
        </w:rPr>
      </w:pPr>
      <w:r w:rsidRPr="00DF5232">
        <w:rPr>
          <w:rFonts w:ascii="Times New Roman" w:hAnsi="Times New Roman" w:cs="Times New Roman"/>
          <w:b/>
          <w:bCs/>
          <w:sz w:val="28"/>
          <w:szCs w:val="28"/>
        </w:rPr>
        <w:t xml:space="preserve">Utilization of Powdered Polyurethane Foam Scrap as Filler in Producing Polyurethane Foam: Thermal Properties       </w:t>
      </w:r>
      <w:r w:rsidRPr="00DF5232">
        <w:rPr>
          <w:rFonts w:ascii="Times New Roman" w:hAnsi="Times New Roman" w:cs="Times New Roman"/>
          <w:sz w:val="28"/>
          <w:szCs w:val="28"/>
        </w:rPr>
        <w:t xml:space="preserve">S.R.Mostafa </w:t>
      </w:r>
    </w:p>
    <w:p w:rsidR="00DF5232" w:rsidRPr="00DF5232" w:rsidRDefault="00DF5232" w:rsidP="00DF5232">
      <w:pPr>
        <w:spacing w:line="360" w:lineRule="auto"/>
        <w:ind w:left="540" w:hanging="540"/>
        <w:jc w:val="lowKashida"/>
        <w:rPr>
          <w:rFonts w:cs="Times New Roman"/>
          <w:b/>
          <w:bCs/>
          <w:sz w:val="28"/>
          <w:szCs w:val="28"/>
        </w:rPr>
      </w:pPr>
      <w:r w:rsidRPr="00DF5232">
        <w:rPr>
          <w:rFonts w:cs="Times New Roman"/>
          <w:b/>
          <w:bCs/>
          <w:sz w:val="28"/>
          <w:szCs w:val="28"/>
        </w:rPr>
        <w:t xml:space="preserve">       The 18</w:t>
      </w:r>
      <w:r w:rsidRPr="00DF5232">
        <w:rPr>
          <w:rFonts w:cs="Times New Roman"/>
          <w:b/>
          <w:bCs/>
          <w:sz w:val="28"/>
          <w:szCs w:val="28"/>
          <w:vertAlign w:val="superscript"/>
        </w:rPr>
        <w:t>th</w:t>
      </w:r>
      <w:r w:rsidRPr="00DF5232">
        <w:rPr>
          <w:rFonts w:cs="Times New Roman"/>
          <w:b/>
          <w:bCs/>
          <w:sz w:val="28"/>
          <w:szCs w:val="28"/>
        </w:rPr>
        <w:t xml:space="preserve"> International Conference on Solid Waste Technology and Management. </w:t>
      </w:r>
      <w:smartTag w:uri="urn:schemas-microsoft-com:office:smarttags" w:element="place">
        <w:smartTag w:uri="urn:schemas-microsoft-com:office:smarttags" w:element="City">
          <w:r w:rsidRPr="00DF5232">
            <w:rPr>
              <w:rFonts w:cs="Times New Roman"/>
              <w:b/>
              <w:bCs/>
              <w:sz w:val="28"/>
              <w:szCs w:val="28"/>
            </w:rPr>
            <w:t>Philadelphia</w:t>
          </w:r>
        </w:smartTag>
        <w:r w:rsidRPr="00DF5232">
          <w:rPr>
            <w:rFonts w:cs="Times New Roman"/>
            <w:b/>
            <w:bCs/>
            <w:sz w:val="28"/>
            <w:szCs w:val="28"/>
          </w:rPr>
          <w:t xml:space="preserve">, </w:t>
        </w:r>
        <w:smartTag w:uri="urn:schemas-microsoft-com:office:smarttags" w:element="State">
          <w:r w:rsidRPr="00DF5232">
            <w:rPr>
              <w:rFonts w:cs="Times New Roman"/>
              <w:b/>
              <w:bCs/>
              <w:sz w:val="28"/>
              <w:szCs w:val="28"/>
            </w:rPr>
            <w:t>PA</w:t>
          </w:r>
        </w:smartTag>
        <w:r w:rsidRPr="00DF5232">
          <w:rPr>
            <w:rFonts w:cs="Times New Roman"/>
            <w:b/>
            <w:bCs/>
            <w:sz w:val="28"/>
            <w:szCs w:val="28"/>
          </w:rPr>
          <w:t xml:space="preserve">, </w:t>
        </w:r>
        <w:smartTag w:uri="urn:schemas-microsoft-com:office:smarttags" w:element="country-region">
          <w:r w:rsidRPr="00DF5232">
            <w:rPr>
              <w:rFonts w:cs="Times New Roman"/>
              <w:b/>
              <w:bCs/>
              <w:sz w:val="28"/>
              <w:szCs w:val="28"/>
            </w:rPr>
            <w:t>USA</w:t>
          </w:r>
        </w:smartTag>
      </w:smartTag>
      <w:r w:rsidRPr="00DF5232">
        <w:rPr>
          <w:rFonts w:cs="Times New Roman"/>
          <w:b/>
          <w:bCs/>
          <w:sz w:val="28"/>
          <w:szCs w:val="28"/>
        </w:rPr>
        <w:t xml:space="preserve"> </w:t>
      </w:r>
      <w:smartTag w:uri="urn:schemas-microsoft-com:office:smarttags" w:element="date">
        <w:smartTagPr>
          <w:attr w:name="Month" w:val="3"/>
          <w:attr w:name="Day" w:val="23"/>
          <w:attr w:name="Year" w:val="2003"/>
        </w:smartTagPr>
        <w:r w:rsidRPr="00DF5232">
          <w:rPr>
            <w:rFonts w:cs="Times New Roman"/>
            <w:b/>
            <w:bCs/>
            <w:sz w:val="28"/>
            <w:szCs w:val="28"/>
          </w:rPr>
          <w:t>March 23-26, 2003</w:t>
        </w:r>
      </w:smartTag>
    </w:p>
    <w:p w:rsidR="00DF5232" w:rsidRPr="00DF5232" w:rsidRDefault="00DF5232" w:rsidP="00DF5232">
      <w:pPr>
        <w:pStyle w:val="BodyText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 w:line="360" w:lineRule="auto"/>
        <w:jc w:val="lowKashida"/>
        <w:textAlignment w:val="baseline"/>
        <w:rPr>
          <w:rFonts w:cs="Times New Roman"/>
          <w:sz w:val="28"/>
        </w:rPr>
      </w:pPr>
      <w:r w:rsidRPr="00DF5232">
        <w:rPr>
          <w:rFonts w:cs="Times New Roman"/>
          <w:sz w:val="28"/>
        </w:rPr>
        <w:t>Recycling of Finely Ground Polyurethane in Manufacture of Rigid Foam: Mechanical and Physical Properties</w:t>
      </w:r>
    </w:p>
    <w:p w:rsidR="00DF5232" w:rsidRPr="00DF5232" w:rsidRDefault="00DF5232" w:rsidP="00DF5232">
      <w:pPr>
        <w:spacing w:line="360" w:lineRule="auto"/>
        <w:ind w:left="360" w:hanging="360"/>
        <w:jc w:val="lowKashida"/>
        <w:rPr>
          <w:rFonts w:cs="Times New Roman"/>
        </w:rPr>
      </w:pPr>
      <w:r w:rsidRPr="00DF5232">
        <w:rPr>
          <w:rFonts w:cs="Times New Roman"/>
          <w:sz w:val="28"/>
          <w:szCs w:val="28"/>
        </w:rPr>
        <w:t xml:space="preserve">    S.R.Mostafa, S.T. El-Sheltawy</w:t>
      </w:r>
      <w:r w:rsidRPr="00DF5232">
        <w:rPr>
          <w:rFonts w:cs="Times New Roman"/>
        </w:rPr>
        <w:t xml:space="preserve"> </w:t>
      </w:r>
    </w:p>
    <w:p w:rsidR="00DF5232" w:rsidRPr="00DF5232" w:rsidRDefault="00DF5232" w:rsidP="00DF5232">
      <w:pPr>
        <w:spacing w:after="240" w:line="360" w:lineRule="auto"/>
        <w:ind w:left="360" w:hanging="360"/>
        <w:jc w:val="lowKashida"/>
        <w:rPr>
          <w:rFonts w:cs="Times New Roman"/>
          <w:b/>
          <w:bCs/>
          <w:sz w:val="28"/>
          <w:szCs w:val="28"/>
        </w:rPr>
      </w:pPr>
      <w:r w:rsidRPr="00DF5232">
        <w:rPr>
          <w:rFonts w:cs="Times New Roman"/>
          <w:b/>
          <w:bCs/>
          <w:sz w:val="28"/>
          <w:szCs w:val="28"/>
        </w:rPr>
        <w:lastRenderedPageBreak/>
        <w:t xml:space="preserve">    The 18</w:t>
      </w:r>
      <w:r w:rsidRPr="00DF5232">
        <w:rPr>
          <w:rFonts w:cs="Times New Roman"/>
          <w:b/>
          <w:bCs/>
          <w:sz w:val="28"/>
          <w:szCs w:val="28"/>
          <w:vertAlign w:val="superscript"/>
        </w:rPr>
        <w:t>th</w:t>
      </w:r>
      <w:r w:rsidRPr="00DF5232">
        <w:rPr>
          <w:rFonts w:cs="Times New Roman"/>
          <w:b/>
          <w:bCs/>
          <w:sz w:val="28"/>
          <w:szCs w:val="28"/>
        </w:rPr>
        <w:t xml:space="preserve"> International Conference on Solid Waste Technology and Management. </w:t>
      </w:r>
      <w:smartTag w:uri="urn:schemas-microsoft-com:office:smarttags" w:element="place">
        <w:smartTag w:uri="urn:schemas-microsoft-com:office:smarttags" w:element="City">
          <w:r w:rsidRPr="00DF5232">
            <w:rPr>
              <w:rFonts w:cs="Times New Roman"/>
              <w:b/>
              <w:bCs/>
              <w:sz w:val="28"/>
              <w:szCs w:val="28"/>
            </w:rPr>
            <w:t>Philadelphia</w:t>
          </w:r>
        </w:smartTag>
        <w:r w:rsidRPr="00DF5232">
          <w:rPr>
            <w:rFonts w:cs="Times New Roman"/>
            <w:b/>
            <w:bCs/>
            <w:sz w:val="28"/>
            <w:szCs w:val="28"/>
          </w:rPr>
          <w:t xml:space="preserve">, </w:t>
        </w:r>
        <w:smartTag w:uri="urn:schemas-microsoft-com:office:smarttags" w:element="State">
          <w:r w:rsidRPr="00DF5232">
            <w:rPr>
              <w:rFonts w:cs="Times New Roman"/>
              <w:b/>
              <w:bCs/>
              <w:sz w:val="28"/>
              <w:szCs w:val="28"/>
            </w:rPr>
            <w:t>PA</w:t>
          </w:r>
        </w:smartTag>
        <w:r w:rsidRPr="00DF5232">
          <w:rPr>
            <w:rFonts w:cs="Times New Roman"/>
            <w:b/>
            <w:bCs/>
            <w:sz w:val="28"/>
            <w:szCs w:val="28"/>
          </w:rPr>
          <w:t xml:space="preserve">, </w:t>
        </w:r>
        <w:smartTag w:uri="urn:schemas-microsoft-com:office:smarttags" w:element="country-region">
          <w:r w:rsidRPr="00DF5232">
            <w:rPr>
              <w:rFonts w:cs="Times New Roman"/>
              <w:b/>
              <w:bCs/>
              <w:sz w:val="28"/>
              <w:szCs w:val="28"/>
            </w:rPr>
            <w:t>USA</w:t>
          </w:r>
        </w:smartTag>
      </w:smartTag>
      <w:r w:rsidRPr="00DF5232">
        <w:rPr>
          <w:rFonts w:cs="Times New Roman"/>
          <w:b/>
          <w:bCs/>
          <w:sz w:val="28"/>
          <w:szCs w:val="28"/>
        </w:rPr>
        <w:t xml:space="preserve"> </w:t>
      </w:r>
      <w:smartTag w:uri="urn:schemas-microsoft-com:office:smarttags" w:element="date">
        <w:smartTagPr>
          <w:attr w:name="Month" w:val="3"/>
          <w:attr w:name="Day" w:val="23"/>
          <w:attr w:name="Year" w:val="2003"/>
        </w:smartTagPr>
        <w:r w:rsidRPr="00DF5232">
          <w:rPr>
            <w:rFonts w:cs="Times New Roman"/>
            <w:b/>
            <w:bCs/>
            <w:sz w:val="28"/>
            <w:szCs w:val="28"/>
          </w:rPr>
          <w:t>March 23-26, 2003</w:t>
        </w:r>
      </w:smartTag>
    </w:p>
    <w:p w:rsidR="00DF5232" w:rsidRPr="00DF5232" w:rsidRDefault="00DF5232" w:rsidP="00DF5232">
      <w:pPr>
        <w:pStyle w:val="Heading1"/>
        <w:numPr>
          <w:ilvl w:val="0"/>
          <w:numId w:val="25"/>
        </w:numPr>
        <w:overflowPunct w:val="0"/>
        <w:autoSpaceDE w:val="0"/>
        <w:autoSpaceDN w:val="0"/>
        <w:adjustRightInd w:val="0"/>
        <w:spacing w:line="360" w:lineRule="auto"/>
        <w:jc w:val="lowKashida"/>
        <w:textAlignment w:val="baseline"/>
        <w:rPr>
          <w:rFonts w:cs="Times New Roman"/>
          <w:sz w:val="28"/>
          <w:szCs w:val="28"/>
        </w:rPr>
      </w:pPr>
      <w:r w:rsidRPr="00DF5232">
        <w:rPr>
          <w:rFonts w:cs="Times New Roman"/>
          <w:sz w:val="28"/>
          <w:szCs w:val="28"/>
        </w:rPr>
        <w:t>Flow properties of digested waste water sludge</w:t>
      </w:r>
    </w:p>
    <w:p w:rsidR="00DF5232" w:rsidRPr="00DF5232" w:rsidRDefault="00DF5232" w:rsidP="00DF5232">
      <w:pPr>
        <w:pStyle w:val="Heading1"/>
        <w:ind w:left="357" w:hanging="357"/>
        <w:jc w:val="lowKashida"/>
        <w:rPr>
          <w:rFonts w:cs="Times New Roman"/>
          <w:sz w:val="28"/>
          <w:szCs w:val="28"/>
        </w:rPr>
      </w:pPr>
      <w:r w:rsidRPr="00DF5232">
        <w:rPr>
          <w:rFonts w:cs="Times New Roman"/>
          <w:sz w:val="28"/>
          <w:szCs w:val="28"/>
        </w:rPr>
        <w:t xml:space="preserve">    Part I : Effect of solid content</w:t>
      </w:r>
    </w:p>
    <w:p w:rsidR="00DF5232" w:rsidRPr="00DF5232" w:rsidRDefault="00DF5232" w:rsidP="00DF5232">
      <w:pPr>
        <w:pStyle w:val="Heading3"/>
        <w:ind w:left="357" w:hanging="357"/>
        <w:jc w:val="lowKashida"/>
        <w:rPr>
          <w:rFonts w:cs="Times New Roman"/>
          <w:b w:val="0"/>
          <w:bCs w:val="0"/>
          <w:szCs w:val="28"/>
        </w:rPr>
      </w:pPr>
      <w:r w:rsidRPr="00DF5232">
        <w:rPr>
          <w:rFonts w:cs="Times New Roman"/>
          <w:b w:val="0"/>
          <w:bCs w:val="0"/>
          <w:szCs w:val="28"/>
        </w:rPr>
        <w:t xml:space="preserve">    M. M. El Shafei , </w:t>
      </w:r>
      <w:r w:rsidRPr="00DF5232">
        <w:rPr>
          <w:rFonts w:cs="Times New Roman"/>
          <w:b w:val="0"/>
          <w:bCs w:val="0"/>
          <w:szCs w:val="28"/>
          <w:u w:val="single"/>
        </w:rPr>
        <w:t xml:space="preserve"> </w:t>
      </w:r>
      <w:r w:rsidRPr="00DF5232">
        <w:rPr>
          <w:rFonts w:cs="Times New Roman"/>
          <w:b w:val="0"/>
          <w:bCs w:val="0"/>
          <w:szCs w:val="28"/>
        </w:rPr>
        <w:t>S.R.Mostafa , M.F.Abadir</w:t>
      </w:r>
    </w:p>
    <w:p w:rsidR="00DF5232" w:rsidRPr="00DF5232" w:rsidRDefault="00DF5232" w:rsidP="00DF5232">
      <w:pPr>
        <w:spacing w:line="360" w:lineRule="auto"/>
        <w:ind w:left="357" w:hanging="357"/>
        <w:jc w:val="lowKashida"/>
        <w:rPr>
          <w:rFonts w:cs="Times New Roman"/>
          <w:b/>
          <w:bCs/>
          <w:sz w:val="28"/>
          <w:szCs w:val="28"/>
        </w:rPr>
      </w:pPr>
      <w:r w:rsidRPr="00DF5232">
        <w:rPr>
          <w:rFonts w:cs="Times New Roman"/>
          <w:b/>
          <w:bCs/>
          <w:sz w:val="28"/>
          <w:szCs w:val="28"/>
        </w:rPr>
        <w:t xml:space="preserve">    The 18</w:t>
      </w:r>
      <w:r w:rsidRPr="00DF5232">
        <w:rPr>
          <w:rFonts w:cs="Times New Roman"/>
          <w:b/>
          <w:bCs/>
          <w:sz w:val="28"/>
          <w:szCs w:val="28"/>
          <w:vertAlign w:val="superscript"/>
        </w:rPr>
        <w:t>th</w:t>
      </w:r>
      <w:r w:rsidRPr="00DF5232">
        <w:rPr>
          <w:rFonts w:cs="Times New Roman"/>
          <w:b/>
          <w:bCs/>
          <w:sz w:val="28"/>
          <w:szCs w:val="28"/>
        </w:rPr>
        <w:t xml:space="preserve"> International Conference on Solid Waste Technology and Management. </w:t>
      </w:r>
      <w:smartTag w:uri="urn:schemas-microsoft-com:office:smarttags" w:element="place">
        <w:smartTag w:uri="urn:schemas-microsoft-com:office:smarttags" w:element="City">
          <w:r w:rsidRPr="00DF5232">
            <w:rPr>
              <w:rFonts w:cs="Times New Roman"/>
              <w:b/>
              <w:bCs/>
              <w:sz w:val="28"/>
              <w:szCs w:val="28"/>
            </w:rPr>
            <w:t>Philadelphia</w:t>
          </w:r>
        </w:smartTag>
        <w:r w:rsidRPr="00DF5232">
          <w:rPr>
            <w:rFonts w:cs="Times New Roman"/>
            <w:b/>
            <w:bCs/>
            <w:sz w:val="28"/>
            <w:szCs w:val="28"/>
          </w:rPr>
          <w:t xml:space="preserve">, </w:t>
        </w:r>
        <w:smartTag w:uri="urn:schemas-microsoft-com:office:smarttags" w:element="State">
          <w:r w:rsidRPr="00DF5232">
            <w:rPr>
              <w:rFonts w:cs="Times New Roman"/>
              <w:b/>
              <w:bCs/>
              <w:sz w:val="28"/>
              <w:szCs w:val="28"/>
            </w:rPr>
            <w:t>PA</w:t>
          </w:r>
        </w:smartTag>
        <w:r w:rsidRPr="00DF5232">
          <w:rPr>
            <w:rFonts w:cs="Times New Roman"/>
            <w:b/>
            <w:bCs/>
            <w:sz w:val="28"/>
            <w:szCs w:val="28"/>
          </w:rPr>
          <w:t xml:space="preserve">, </w:t>
        </w:r>
        <w:smartTag w:uri="urn:schemas-microsoft-com:office:smarttags" w:element="country-region">
          <w:r w:rsidRPr="00DF5232">
            <w:rPr>
              <w:rFonts w:cs="Times New Roman"/>
              <w:b/>
              <w:bCs/>
              <w:sz w:val="28"/>
              <w:szCs w:val="28"/>
            </w:rPr>
            <w:t>USA</w:t>
          </w:r>
        </w:smartTag>
      </w:smartTag>
      <w:r w:rsidRPr="00DF5232">
        <w:rPr>
          <w:rFonts w:cs="Times New Roman"/>
          <w:b/>
          <w:bCs/>
          <w:sz w:val="28"/>
          <w:szCs w:val="28"/>
        </w:rPr>
        <w:t xml:space="preserve"> </w:t>
      </w:r>
      <w:smartTag w:uri="urn:schemas-microsoft-com:office:smarttags" w:element="date">
        <w:smartTagPr>
          <w:attr w:name="Year" w:val="2003"/>
          <w:attr w:name="Day" w:val="23"/>
          <w:attr w:name="Month" w:val="3"/>
        </w:smartTagPr>
        <w:r w:rsidRPr="00DF5232">
          <w:rPr>
            <w:rFonts w:cs="Times New Roman"/>
            <w:b/>
            <w:bCs/>
            <w:sz w:val="28"/>
            <w:szCs w:val="28"/>
          </w:rPr>
          <w:t>March 23-26, 2003</w:t>
        </w:r>
      </w:smartTag>
    </w:p>
    <w:p w:rsidR="00DF5232" w:rsidRPr="00DF5232" w:rsidRDefault="00DF5232" w:rsidP="00DF5232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 w:line="36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DF5232">
        <w:rPr>
          <w:rFonts w:ascii="Times New Roman" w:hAnsi="Times New Roman" w:cs="Times New Roman"/>
          <w:b/>
          <w:bCs/>
          <w:sz w:val="28"/>
          <w:szCs w:val="28"/>
        </w:rPr>
        <w:t xml:space="preserve">“Utilization of Vinasse and By-Pass Kiln Dust to Produce Fertilizer.” </w:t>
      </w:r>
    </w:p>
    <w:p w:rsidR="00DF5232" w:rsidRPr="00DF5232" w:rsidRDefault="00DF5232" w:rsidP="00DF5232">
      <w:pPr>
        <w:spacing w:before="60" w:after="60" w:line="360" w:lineRule="auto"/>
        <w:ind w:left="360" w:hanging="360"/>
        <w:rPr>
          <w:rFonts w:cs="Times New Roman"/>
          <w:sz w:val="28"/>
          <w:szCs w:val="28"/>
        </w:rPr>
      </w:pPr>
      <w:r w:rsidRPr="00DF5232">
        <w:rPr>
          <w:rFonts w:cs="Times New Roman"/>
          <w:sz w:val="28"/>
          <w:szCs w:val="28"/>
        </w:rPr>
        <w:t xml:space="preserve">     M.M.K. Fouad, S.R. Mostafa, N.M.Abdel-Moneim and S.T. El-Sheltawy.</w:t>
      </w:r>
    </w:p>
    <w:p w:rsidR="00DF5232" w:rsidRPr="00DF5232" w:rsidRDefault="00DF5232" w:rsidP="00DF5232">
      <w:pPr>
        <w:spacing w:before="60" w:after="60" w:line="360" w:lineRule="auto"/>
        <w:ind w:left="360" w:hanging="360"/>
        <w:rPr>
          <w:rFonts w:cs="Times New Roman"/>
          <w:b/>
          <w:bCs/>
          <w:sz w:val="28"/>
          <w:szCs w:val="28"/>
        </w:rPr>
      </w:pPr>
      <w:r w:rsidRPr="00DF5232">
        <w:rPr>
          <w:rFonts w:cs="Times New Roman"/>
          <w:b/>
          <w:bCs/>
          <w:sz w:val="28"/>
          <w:szCs w:val="28"/>
        </w:rPr>
        <w:t xml:space="preserve">    Al-Azhar </w:t>
      </w:r>
      <w:smartTag w:uri="urn:schemas-microsoft-com:office:smarttags" w:element="PlaceType">
        <w:r w:rsidRPr="00DF5232">
          <w:rPr>
            <w:rFonts w:cs="Times New Roman"/>
            <w:b/>
            <w:bCs/>
            <w:sz w:val="28"/>
            <w:szCs w:val="28"/>
          </w:rPr>
          <w:t>University</w:t>
        </w:r>
      </w:smartTag>
      <w:r w:rsidRPr="00DF5232">
        <w:rPr>
          <w:rFonts w:cs="Times New Roman"/>
          <w:b/>
          <w:bCs/>
          <w:sz w:val="28"/>
          <w:szCs w:val="28"/>
        </w:rPr>
        <w:t xml:space="preserve"> Engineering Journal ( AUEJ). July 2001.</w:t>
      </w:r>
    </w:p>
    <w:p w:rsidR="00DF5232" w:rsidRPr="00DF5232" w:rsidRDefault="00DF5232" w:rsidP="00DF5232">
      <w:pPr>
        <w:pStyle w:val="BodyText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 w:line="360" w:lineRule="auto"/>
        <w:jc w:val="both"/>
        <w:textAlignment w:val="baseline"/>
        <w:rPr>
          <w:rFonts w:cs="Times New Roman"/>
          <w:sz w:val="28"/>
        </w:rPr>
      </w:pPr>
      <w:r w:rsidRPr="00DF5232">
        <w:rPr>
          <w:rFonts w:cs="Times New Roman"/>
          <w:sz w:val="28"/>
        </w:rPr>
        <w:t xml:space="preserve"> “Comparative Cost Simulations of UF/RO &amp; RO Schemes for Dairy Wastewater Treatment.”</w:t>
      </w:r>
    </w:p>
    <w:p w:rsidR="00DF5232" w:rsidRPr="00DF5232" w:rsidRDefault="00DF5232" w:rsidP="00DF5232">
      <w:pPr>
        <w:spacing w:before="60" w:after="60" w:line="360" w:lineRule="auto"/>
        <w:ind w:left="360" w:hanging="360"/>
        <w:rPr>
          <w:rFonts w:cs="Times New Roman"/>
          <w:sz w:val="28"/>
          <w:szCs w:val="28"/>
        </w:rPr>
      </w:pPr>
      <w:r w:rsidRPr="00DF5232">
        <w:rPr>
          <w:rFonts w:cs="Times New Roman"/>
          <w:sz w:val="28"/>
          <w:szCs w:val="28"/>
        </w:rPr>
        <w:t xml:space="preserve">     S.R. Mostafa</w:t>
      </w:r>
    </w:p>
    <w:p w:rsidR="00DF5232" w:rsidRPr="00DF5232" w:rsidRDefault="00DF5232" w:rsidP="00DF5232">
      <w:pPr>
        <w:pStyle w:val="ListParagraph"/>
        <w:spacing w:before="60" w:after="6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F5232">
        <w:rPr>
          <w:rFonts w:ascii="Times New Roman" w:hAnsi="Times New Roman" w:cs="Times New Roman"/>
          <w:b/>
          <w:bCs/>
          <w:sz w:val="28"/>
          <w:szCs w:val="28"/>
        </w:rPr>
        <w:t>The Transactions of the Egyptian Society of   Chemical Engineers, TESCE, Jan. 2001.</w:t>
      </w:r>
    </w:p>
    <w:p w:rsidR="00DF5232" w:rsidRPr="00DF5232" w:rsidRDefault="00DF5232" w:rsidP="00DF5232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 w:line="36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DF5232">
        <w:rPr>
          <w:rFonts w:ascii="Times New Roman" w:hAnsi="Times New Roman" w:cs="Times New Roman"/>
          <w:b/>
          <w:bCs/>
          <w:sz w:val="28"/>
          <w:szCs w:val="28"/>
        </w:rPr>
        <w:t xml:space="preserve">“A Kinetic Study of a Slow Release Fertilizer from Rice Husks and Dolomitic Limestone .” </w:t>
      </w:r>
    </w:p>
    <w:p w:rsidR="00DF5232" w:rsidRPr="00DF5232" w:rsidRDefault="00DF5232" w:rsidP="00DF5232">
      <w:pPr>
        <w:spacing w:before="60" w:after="60" w:line="360" w:lineRule="auto"/>
        <w:ind w:left="360" w:hanging="360"/>
        <w:rPr>
          <w:rFonts w:cs="Times New Roman"/>
          <w:sz w:val="28"/>
          <w:szCs w:val="28"/>
        </w:rPr>
      </w:pPr>
      <w:r w:rsidRPr="00DF5232">
        <w:rPr>
          <w:rFonts w:cs="Times New Roman"/>
          <w:sz w:val="28"/>
          <w:szCs w:val="28"/>
        </w:rPr>
        <w:t xml:space="preserve">      S.R. Mostafa, H.A. Sibak and S.T. El-Sheltawy.</w:t>
      </w:r>
    </w:p>
    <w:p w:rsidR="00DF5232" w:rsidRPr="00DF5232" w:rsidRDefault="00DF5232" w:rsidP="00DF5232">
      <w:pPr>
        <w:spacing w:before="60" w:after="60" w:line="360" w:lineRule="auto"/>
        <w:ind w:left="360" w:hanging="360"/>
        <w:rPr>
          <w:rFonts w:cs="Times New Roman"/>
          <w:b/>
          <w:bCs/>
          <w:sz w:val="28"/>
          <w:szCs w:val="28"/>
        </w:rPr>
      </w:pPr>
      <w:r w:rsidRPr="00DF5232">
        <w:rPr>
          <w:rFonts w:cs="Times New Roman"/>
          <w:b/>
          <w:bCs/>
          <w:sz w:val="28"/>
          <w:szCs w:val="28"/>
        </w:rPr>
        <w:t xml:space="preserve">     16</w:t>
      </w:r>
      <w:r w:rsidRPr="00DF5232">
        <w:rPr>
          <w:rFonts w:cs="Times New Roman"/>
          <w:b/>
          <w:bCs/>
          <w:sz w:val="28"/>
          <w:szCs w:val="28"/>
          <w:vertAlign w:val="superscript"/>
        </w:rPr>
        <w:t>th</w:t>
      </w:r>
      <w:r w:rsidRPr="00DF5232">
        <w:rPr>
          <w:rFonts w:cs="Times New Roman"/>
          <w:b/>
          <w:bCs/>
          <w:sz w:val="28"/>
          <w:szCs w:val="28"/>
        </w:rPr>
        <w:t xml:space="preserve"> International Conference on Solid Waste Technology and Management, </w:t>
      </w:r>
      <w:smartTag w:uri="urn:schemas-microsoft-com:office:smarttags" w:element="place">
        <w:smartTag w:uri="urn:schemas-microsoft-com:office:smarttags" w:element="City">
          <w:r w:rsidRPr="00DF5232">
            <w:rPr>
              <w:rFonts w:cs="Times New Roman"/>
              <w:b/>
              <w:bCs/>
              <w:sz w:val="28"/>
              <w:szCs w:val="28"/>
            </w:rPr>
            <w:t>Philadelphia</w:t>
          </w:r>
        </w:smartTag>
        <w:r w:rsidRPr="00DF5232">
          <w:rPr>
            <w:rFonts w:cs="Times New Roman"/>
            <w:b/>
            <w:bCs/>
            <w:sz w:val="28"/>
            <w:szCs w:val="28"/>
          </w:rPr>
          <w:t xml:space="preserve">, </w:t>
        </w:r>
        <w:smartTag w:uri="urn:schemas-microsoft-com:office:smarttags" w:element="State">
          <w:r w:rsidRPr="00DF5232">
            <w:rPr>
              <w:rFonts w:cs="Times New Roman"/>
              <w:b/>
              <w:bCs/>
              <w:sz w:val="28"/>
              <w:szCs w:val="28"/>
            </w:rPr>
            <w:t>PA</w:t>
          </w:r>
        </w:smartTag>
        <w:r w:rsidRPr="00DF5232">
          <w:rPr>
            <w:rFonts w:cs="Times New Roman"/>
            <w:b/>
            <w:bCs/>
            <w:sz w:val="28"/>
            <w:szCs w:val="28"/>
          </w:rPr>
          <w:t xml:space="preserve">, </w:t>
        </w:r>
        <w:smartTag w:uri="urn:schemas-microsoft-com:office:smarttags" w:element="country-region">
          <w:r w:rsidRPr="00DF5232">
            <w:rPr>
              <w:rFonts w:cs="Times New Roman"/>
              <w:b/>
              <w:bCs/>
              <w:sz w:val="28"/>
              <w:szCs w:val="28"/>
            </w:rPr>
            <w:t>U.S.A.</w:t>
          </w:r>
        </w:smartTag>
      </w:smartTag>
      <w:r w:rsidRPr="00DF5232">
        <w:rPr>
          <w:rFonts w:cs="Times New Roman"/>
          <w:b/>
          <w:bCs/>
          <w:sz w:val="28"/>
          <w:szCs w:val="28"/>
        </w:rPr>
        <w:t>, Session 9(78-84), Dec. 2000.</w:t>
      </w:r>
    </w:p>
    <w:p w:rsidR="00DF5232" w:rsidRPr="00DF5232" w:rsidRDefault="00DF5232" w:rsidP="00DF5232">
      <w:pPr>
        <w:pStyle w:val="ListParagraph"/>
        <w:spacing w:before="60" w:after="6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F5232" w:rsidRPr="00DF5232" w:rsidRDefault="00DF5232" w:rsidP="00DF5232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 w:line="36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DF5232">
        <w:rPr>
          <w:rFonts w:ascii="Times New Roman" w:hAnsi="Times New Roman" w:cs="Times New Roman"/>
          <w:b/>
          <w:bCs/>
          <w:sz w:val="28"/>
          <w:szCs w:val="28"/>
        </w:rPr>
        <w:t xml:space="preserve">“Effect of Dolomitic Limestone- Rice Husks Ratio on the Diffusivity and Index of Activity of Slow Release Potassium Silicate Fertilizer .” </w:t>
      </w:r>
    </w:p>
    <w:p w:rsidR="00DF5232" w:rsidRPr="00DF5232" w:rsidRDefault="00DF5232" w:rsidP="00DF5232">
      <w:pPr>
        <w:spacing w:before="60" w:after="60" w:line="360" w:lineRule="auto"/>
        <w:ind w:left="360" w:hanging="360"/>
        <w:rPr>
          <w:rFonts w:cs="Times New Roman"/>
          <w:sz w:val="28"/>
          <w:szCs w:val="28"/>
        </w:rPr>
      </w:pPr>
      <w:r w:rsidRPr="00DF5232">
        <w:rPr>
          <w:rFonts w:cs="Times New Roman"/>
          <w:sz w:val="28"/>
          <w:szCs w:val="28"/>
        </w:rPr>
        <w:t xml:space="preserve">     S.R. Mostafa and H.A. Sibak .</w:t>
      </w:r>
    </w:p>
    <w:p w:rsidR="00DF5232" w:rsidRPr="00DF5232" w:rsidRDefault="00DF5232" w:rsidP="00DF5232">
      <w:pPr>
        <w:spacing w:before="60" w:after="60" w:line="360" w:lineRule="auto"/>
        <w:ind w:left="360" w:hanging="360"/>
        <w:rPr>
          <w:rFonts w:cs="Times New Roman"/>
          <w:b/>
          <w:bCs/>
          <w:sz w:val="28"/>
          <w:szCs w:val="28"/>
        </w:rPr>
      </w:pPr>
      <w:r w:rsidRPr="00DF5232">
        <w:rPr>
          <w:rFonts w:cs="Times New Roman"/>
          <w:b/>
          <w:bCs/>
          <w:sz w:val="28"/>
          <w:szCs w:val="28"/>
        </w:rPr>
        <w:lastRenderedPageBreak/>
        <w:t xml:space="preserve">     16</w:t>
      </w:r>
      <w:r w:rsidRPr="00DF5232">
        <w:rPr>
          <w:rFonts w:cs="Times New Roman"/>
          <w:b/>
          <w:bCs/>
          <w:sz w:val="28"/>
          <w:szCs w:val="28"/>
          <w:vertAlign w:val="superscript"/>
        </w:rPr>
        <w:t>th</w:t>
      </w:r>
      <w:r w:rsidRPr="00DF5232">
        <w:rPr>
          <w:rFonts w:cs="Times New Roman"/>
          <w:b/>
          <w:bCs/>
          <w:sz w:val="28"/>
          <w:szCs w:val="28"/>
        </w:rPr>
        <w:t xml:space="preserve"> International Conference on Solid Waste Technology and Management, </w:t>
      </w:r>
      <w:smartTag w:uri="urn:schemas-microsoft-com:office:smarttags" w:element="place">
        <w:smartTag w:uri="urn:schemas-microsoft-com:office:smarttags" w:element="City">
          <w:r w:rsidRPr="00DF5232">
            <w:rPr>
              <w:rFonts w:cs="Times New Roman"/>
              <w:b/>
              <w:bCs/>
              <w:sz w:val="28"/>
              <w:szCs w:val="28"/>
            </w:rPr>
            <w:t>Philadelphia</w:t>
          </w:r>
        </w:smartTag>
        <w:r w:rsidRPr="00DF5232">
          <w:rPr>
            <w:rFonts w:cs="Times New Roman"/>
            <w:b/>
            <w:bCs/>
            <w:sz w:val="28"/>
            <w:szCs w:val="28"/>
          </w:rPr>
          <w:t xml:space="preserve">, </w:t>
        </w:r>
        <w:smartTag w:uri="urn:schemas-microsoft-com:office:smarttags" w:element="State">
          <w:r w:rsidRPr="00DF5232">
            <w:rPr>
              <w:rFonts w:cs="Times New Roman"/>
              <w:b/>
              <w:bCs/>
              <w:sz w:val="28"/>
              <w:szCs w:val="28"/>
            </w:rPr>
            <w:t>PA</w:t>
          </w:r>
        </w:smartTag>
        <w:r w:rsidRPr="00DF5232">
          <w:rPr>
            <w:rFonts w:cs="Times New Roman"/>
            <w:b/>
            <w:bCs/>
            <w:sz w:val="28"/>
            <w:szCs w:val="28"/>
          </w:rPr>
          <w:t xml:space="preserve">, </w:t>
        </w:r>
        <w:smartTag w:uri="urn:schemas-microsoft-com:office:smarttags" w:element="country-region">
          <w:r w:rsidRPr="00DF5232">
            <w:rPr>
              <w:rFonts w:cs="Times New Roman"/>
              <w:b/>
              <w:bCs/>
              <w:sz w:val="28"/>
              <w:szCs w:val="28"/>
            </w:rPr>
            <w:t>U.S.A.</w:t>
          </w:r>
        </w:smartTag>
      </w:smartTag>
      <w:r w:rsidRPr="00DF5232">
        <w:rPr>
          <w:rFonts w:cs="Times New Roman"/>
          <w:b/>
          <w:bCs/>
          <w:sz w:val="28"/>
          <w:szCs w:val="28"/>
        </w:rPr>
        <w:t>, Session 9(65-72), Dec. 2000.</w:t>
      </w:r>
    </w:p>
    <w:p w:rsidR="00DF5232" w:rsidRPr="00DF5232" w:rsidRDefault="00DF5232" w:rsidP="00DF5232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 w:line="36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DF5232">
        <w:rPr>
          <w:rFonts w:ascii="Times New Roman" w:hAnsi="Times New Roman" w:cs="Times New Roman"/>
          <w:b/>
          <w:bCs/>
          <w:sz w:val="28"/>
          <w:szCs w:val="28"/>
        </w:rPr>
        <w:t xml:space="preserve">“Reusing and Upgrading of Wasted PET Plastic Bottles .” </w:t>
      </w:r>
    </w:p>
    <w:p w:rsidR="00DF5232" w:rsidRPr="00DF5232" w:rsidRDefault="00DF5232" w:rsidP="00DF5232">
      <w:pPr>
        <w:spacing w:before="60" w:after="60" w:line="360" w:lineRule="auto"/>
        <w:ind w:left="360" w:hanging="360"/>
        <w:rPr>
          <w:rFonts w:cs="Times New Roman"/>
          <w:sz w:val="28"/>
          <w:szCs w:val="28"/>
        </w:rPr>
      </w:pPr>
      <w:r w:rsidRPr="00DF5232">
        <w:rPr>
          <w:rFonts w:cs="Times New Roman"/>
          <w:sz w:val="28"/>
          <w:szCs w:val="28"/>
        </w:rPr>
        <w:t xml:space="preserve">     S.R. </w:t>
      </w:r>
      <w:smartTag w:uri="urn:schemas-microsoft-com:office:smarttags" w:element="place">
        <w:smartTag w:uri="urn:schemas-microsoft-com:office:smarttags" w:element="City">
          <w:r w:rsidRPr="00DF5232">
            <w:rPr>
              <w:rFonts w:cs="Times New Roman"/>
              <w:sz w:val="28"/>
              <w:szCs w:val="28"/>
            </w:rPr>
            <w:t>Mostafa</w:t>
          </w:r>
        </w:smartTag>
        <w:r w:rsidRPr="00DF5232">
          <w:rPr>
            <w:rFonts w:cs="Times New Roman"/>
            <w:sz w:val="28"/>
            <w:szCs w:val="28"/>
          </w:rPr>
          <w:t xml:space="preserve">, </w:t>
        </w:r>
        <w:smartTag w:uri="urn:schemas-microsoft-com:office:smarttags" w:element="State">
          <w:r w:rsidRPr="00DF5232">
            <w:rPr>
              <w:rFonts w:cs="Times New Roman"/>
              <w:sz w:val="28"/>
              <w:szCs w:val="28"/>
            </w:rPr>
            <w:t>N.M.</w:t>
          </w:r>
        </w:smartTag>
      </w:smartTag>
      <w:r w:rsidRPr="00DF5232">
        <w:rPr>
          <w:rFonts w:cs="Times New Roman"/>
          <w:sz w:val="28"/>
          <w:szCs w:val="28"/>
        </w:rPr>
        <w:t xml:space="preserve"> Al-Mansi .</w:t>
      </w:r>
    </w:p>
    <w:p w:rsidR="00DF5232" w:rsidRPr="00DF5232" w:rsidRDefault="00DF5232" w:rsidP="00DF5232">
      <w:pPr>
        <w:spacing w:before="60" w:after="60" w:line="360" w:lineRule="auto"/>
        <w:ind w:left="360" w:hanging="360"/>
        <w:rPr>
          <w:rFonts w:cs="Times New Roman"/>
          <w:b/>
          <w:bCs/>
          <w:sz w:val="28"/>
          <w:szCs w:val="28"/>
        </w:rPr>
      </w:pPr>
      <w:r w:rsidRPr="00DF5232">
        <w:rPr>
          <w:rFonts w:cs="Times New Roman"/>
          <w:b/>
          <w:bCs/>
          <w:sz w:val="28"/>
          <w:szCs w:val="28"/>
        </w:rPr>
        <w:t xml:space="preserve">     Journal of Engineering and Applied Science.47 (4), 725 – 737, Aug. 2000.</w:t>
      </w:r>
    </w:p>
    <w:p w:rsidR="00DF5232" w:rsidRPr="00DF5232" w:rsidRDefault="00DF5232" w:rsidP="00DF5232">
      <w:pPr>
        <w:pStyle w:val="ListParagraph"/>
        <w:spacing w:before="60" w:after="6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F5232" w:rsidRPr="00DF5232" w:rsidRDefault="00DF5232" w:rsidP="00DF5232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 w:line="36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DF5232">
        <w:rPr>
          <w:rFonts w:ascii="Times New Roman" w:hAnsi="Times New Roman" w:cs="Times New Roman"/>
          <w:b/>
          <w:bCs/>
          <w:sz w:val="28"/>
          <w:szCs w:val="28"/>
        </w:rPr>
        <w:t xml:space="preserve">“ Utilization of Electroflotation in Remediation of Oily Wastewater .” </w:t>
      </w:r>
    </w:p>
    <w:p w:rsidR="00DF5232" w:rsidRPr="00DF5232" w:rsidRDefault="00DF5232" w:rsidP="00DF5232">
      <w:pPr>
        <w:spacing w:before="60" w:after="60" w:line="360" w:lineRule="auto"/>
        <w:ind w:left="360" w:hanging="360"/>
        <w:rPr>
          <w:rFonts w:cs="Times New Roman"/>
          <w:sz w:val="28"/>
          <w:szCs w:val="28"/>
        </w:rPr>
      </w:pPr>
      <w:r w:rsidRPr="00DF5232">
        <w:rPr>
          <w:rFonts w:cs="Times New Roman"/>
          <w:sz w:val="28"/>
          <w:szCs w:val="28"/>
        </w:rPr>
        <w:t xml:space="preserve">     M.Y. Ibrahim, S.R. Mostafa, M.F.M. Fahmy and A.I. Hafez .</w:t>
      </w:r>
    </w:p>
    <w:p w:rsidR="00DF5232" w:rsidRPr="00DF5232" w:rsidRDefault="00DF5232" w:rsidP="00DF5232">
      <w:pPr>
        <w:spacing w:before="60" w:after="60" w:line="360" w:lineRule="auto"/>
        <w:ind w:left="360" w:hanging="360"/>
        <w:rPr>
          <w:rFonts w:cs="Times New Roman"/>
          <w:b/>
          <w:bCs/>
          <w:sz w:val="28"/>
          <w:szCs w:val="28"/>
        </w:rPr>
      </w:pPr>
      <w:r w:rsidRPr="00DF5232">
        <w:rPr>
          <w:rFonts w:cs="Times New Roman"/>
          <w:b/>
          <w:bCs/>
          <w:sz w:val="28"/>
          <w:szCs w:val="28"/>
        </w:rPr>
        <w:t xml:space="preserve">     The Transactions of the Egyptian Society of Chemical Engineers, TESCE, July  2000</w:t>
      </w:r>
    </w:p>
    <w:p w:rsidR="00DF5232" w:rsidRPr="00DF5232" w:rsidRDefault="00DF5232" w:rsidP="00DF5232">
      <w:pPr>
        <w:spacing w:before="60" w:after="60" w:line="360" w:lineRule="auto"/>
        <w:ind w:left="360" w:hanging="360"/>
        <w:rPr>
          <w:rFonts w:cs="Times New Roman"/>
          <w:b/>
          <w:bCs/>
          <w:sz w:val="28"/>
          <w:szCs w:val="28"/>
          <w:rtl/>
        </w:rPr>
      </w:pPr>
      <w:r w:rsidRPr="00DF5232">
        <w:rPr>
          <w:rFonts w:cs="Times New Roman"/>
          <w:sz w:val="28"/>
          <w:szCs w:val="28"/>
        </w:rPr>
        <w:t xml:space="preserve">     Also, published in :</w:t>
      </w:r>
      <w:r w:rsidRPr="00DF5232">
        <w:rPr>
          <w:rFonts w:cs="Times New Roman"/>
          <w:b/>
          <w:bCs/>
          <w:sz w:val="28"/>
          <w:szCs w:val="28"/>
        </w:rPr>
        <w:t xml:space="preserve">“Separation Science and Technology.”, March, 2001, </w:t>
      </w:r>
      <w:smartTag w:uri="urn:schemas-microsoft-com:office:smarttags" w:element="country-region">
        <w:smartTag w:uri="urn:schemas-microsoft-com:office:smarttags" w:element="place">
          <w:r w:rsidRPr="00DF5232">
            <w:rPr>
              <w:rFonts w:cs="Times New Roman"/>
              <w:b/>
              <w:bCs/>
              <w:sz w:val="28"/>
              <w:szCs w:val="28"/>
            </w:rPr>
            <w:t>U.S.A.</w:t>
          </w:r>
        </w:smartTag>
      </w:smartTag>
    </w:p>
    <w:p w:rsidR="00DF5232" w:rsidRPr="00DF5232" w:rsidRDefault="00DF5232" w:rsidP="00DF5232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 w:line="36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DF5232">
        <w:rPr>
          <w:rFonts w:ascii="Times New Roman" w:hAnsi="Times New Roman" w:cs="Times New Roman"/>
          <w:b/>
          <w:bCs/>
          <w:sz w:val="28"/>
          <w:szCs w:val="28"/>
        </w:rPr>
        <w:t xml:space="preserve">“Energy Conservation in Distillation Columns with Multiple Effects for the System  </w:t>
      </w:r>
      <w:r w:rsidRPr="00DF52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i-pentane/ n-pentane</w:t>
      </w:r>
      <w:r w:rsidRPr="00DF5232">
        <w:rPr>
          <w:rFonts w:ascii="Times New Roman" w:hAnsi="Times New Roman" w:cs="Times New Roman"/>
          <w:b/>
          <w:bCs/>
          <w:sz w:val="28"/>
          <w:szCs w:val="28"/>
        </w:rPr>
        <w:t xml:space="preserve"> .” </w:t>
      </w:r>
    </w:p>
    <w:p w:rsidR="00DF5232" w:rsidRPr="00DF5232" w:rsidRDefault="00DF5232" w:rsidP="00DF5232">
      <w:pPr>
        <w:spacing w:before="60" w:after="60" w:line="360" w:lineRule="auto"/>
        <w:ind w:left="360" w:hanging="360"/>
        <w:rPr>
          <w:rFonts w:cs="Times New Roman"/>
          <w:sz w:val="28"/>
          <w:szCs w:val="28"/>
        </w:rPr>
      </w:pPr>
      <w:r w:rsidRPr="00DF5232">
        <w:rPr>
          <w:rFonts w:cs="Times New Roman"/>
          <w:sz w:val="28"/>
          <w:szCs w:val="28"/>
        </w:rPr>
        <w:t xml:space="preserve">     S.M. Salama, S.R. Mostafa, M.F.M. Fahmy and M.Abdel-Aliem .</w:t>
      </w:r>
    </w:p>
    <w:p w:rsidR="00DF5232" w:rsidRPr="00DF5232" w:rsidRDefault="00DF5232" w:rsidP="00DF5232">
      <w:pPr>
        <w:spacing w:before="60" w:after="60" w:line="360" w:lineRule="auto"/>
        <w:ind w:left="360" w:hanging="360"/>
        <w:rPr>
          <w:rFonts w:cs="Times New Roman"/>
          <w:b/>
          <w:bCs/>
          <w:sz w:val="28"/>
          <w:szCs w:val="28"/>
        </w:rPr>
      </w:pPr>
      <w:r w:rsidRPr="00DF5232">
        <w:rPr>
          <w:rFonts w:cs="Times New Roman"/>
          <w:b/>
          <w:bCs/>
          <w:sz w:val="28"/>
          <w:szCs w:val="28"/>
        </w:rPr>
        <w:t xml:space="preserve">     Journal of Engineering and Applied Science.46 (1), 177 – 189, Feb. 1999.</w:t>
      </w:r>
    </w:p>
    <w:p w:rsidR="00DF5232" w:rsidRDefault="00DF5232">
      <w:pPr>
        <w:rPr>
          <w:rFonts w:cs="Symbol"/>
          <w:szCs w:val="28"/>
        </w:rPr>
      </w:pPr>
    </w:p>
    <w:p w:rsidR="005314E1" w:rsidRDefault="005314E1" w:rsidP="001E172D">
      <w:pPr>
        <w:pStyle w:val="Heading6"/>
      </w:pPr>
      <w:r>
        <w:t>PROFESSIONAL ACTIVITIES</w:t>
      </w:r>
      <w:r w:rsidR="001E172D">
        <w:t xml:space="preserve"> </w:t>
      </w:r>
    </w:p>
    <w:p w:rsidR="005314E1" w:rsidRDefault="005314E1" w:rsidP="001526EF">
      <w:pPr>
        <w:rPr>
          <w:rFonts w:cs="Symbol"/>
          <w:szCs w:val="28"/>
        </w:rPr>
      </w:pPr>
    </w:p>
    <w:p w:rsidR="001E172D" w:rsidRPr="00C12E70" w:rsidRDefault="00C12E70" w:rsidP="001E172D">
      <w:pPr>
        <w:rPr>
          <w:rFonts w:cs="Symbol"/>
          <w:sz w:val="28"/>
          <w:szCs w:val="32"/>
        </w:rPr>
      </w:pPr>
      <w:r w:rsidRPr="00C12E70">
        <w:rPr>
          <w:rFonts w:cs="Symbol"/>
          <w:sz w:val="28"/>
          <w:szCs w:val="32"/>
        </w:rPr>
        <w:t>Editor of “ Cairo University Journal for Environmental Sciences</w:t>
      </w:r>
    </w:p>
    <w:p w:rsidR="00C12E70" w:rsidRDefault="00C12E70" w:rsidP="001E172D">
      <w:pPr>
        <w:rPr>
          <w:rFonts w:cs="Symbol"/>
          <w:b/>
          <w:bCs/>
          <w:sz w:val="28"/>
          <w:szCs w:val="28"/>
          <w:u w:val="single"/>
        </w:rPr>
      </w:pPr>
    </w:p>
    <w:p w:rsidR="005314E1" w:rsidRDefault="005314E1">
      <w:pPr>
        <w:rPr>
          <w:b/>
          <w:bCs/>
          <w:sz w:val="28"/>
          <w:szCs w:val="28"/>
          <w:u w:val="single"/>
        </w:rPr>
      </w:pPr>
      <w:r w:rsidRPr="00DC6473">
        <w:rPr>
          <w:b/>
          <w:bCs/>
          <w:sz w:val="28"/>
          <w:szCs w:val="28"/>
          <w:u w:val="single"/>
        </w:rPr>
        <w:t>Area of Research:</w:t>
      </w:r>
    </w:p>
    <w:p w:rsidR="00C12E70" w:rsidRDefault="00C12E70">
      <w:pPr>
        <w:rPr>
          <w:b/>
          <w:bCs/>
          <w:sz w:val="28"/>
          <w:szCs w:val="28"/>
          <w:u w:val="single"/>
        </w:rPr>
      </w:pPr>
    </w:p>
    <w:p w:rsidR="00C12E70" w:rsidRDefault="00C12E70">
      <w:pPr>
        <w:rPr>
          <w:sz w:val="28"/>
          <w:szCs w:val="28"/>
        </w:rPr>
      </w:pPr>
      <w:r w:rsidRPr="00C12E70">
        <w:rPr>
          <w:b/>
          <w:bCs/>
          <w:sz w:val="28"/>
          <w:szCs w:val="28"/>
        </w:rPr>
        <w:t>1-</w:t>
      </w:r>
      <w:r>
        <w:rPr>
          <w:sz w:val="28"/>
          <w:szCs w:val="28"/>
        </w:rPr>
        <w:t xml:space="preserve"> Modeling and Simulation</w:t>
      </w:r>
    </w:p>
    <w:p w:rsidR="00C12E70" w:rsidRDefault="00C12E70">
      <w:pPr>
        <w:rPr>
          <w:sz w:val="28"/>
          <w:szCs w:val="28"/>
        </w:rPr>
      </w:pPr>
      <w:r>
        <w:rPr>
          <w:sz w:val="28"/>
          <w:szCs w:val="28"/>
        </w:rPr>
        <w:t>2- Rheological studies</w:t>
      </w:r>
      <w:r w:rsidR="002A327E">
        <w:rPr>
          <w:sz w:val="28"/>
          <w:szCs w:val="28"/>
        </w:rPr>
        <w:t xml:space="preserve"> and Fluid Mechanics.</w:t>
      </w:r>
    </w:p>
    <w:p w:rsidR="00C12E70" w:rsidRPr="00C12E70" w:rsidRDefault="002A327E">
      <w:pPr>
        <w:rPr>
          <w:sz w:val="28"/>
          <w:szCs w:val="28"/>
        </w:rPr>
      </w:pPr>
      <w:r>
        <w:rPr>
          <w:sz w:val="28"/>
          <w:szCs w:val="28"/>
        </w:rPr>
        <w:t xml:space="preserve">3- </w:t>
      </w:r>
      <w:r w:rsidR="00C12E70">
        <w:rPr>
          <w:sz w:val="28"/>
          <w:szCs w:val="28"/>
        </w:rPr>
        <w:t>Reactor Design</w:t>
      </w:r>
      <w:r>
        <w:rPr>
          <w:sz w:val="28"/>
          <w:szCs w:val="28"/>
        </w:rPr>
        <w:t>.</w:t>
      </w:r>
    </w:p>
    <w:p w:rsidR="005314E1" w:rsidRDefault="005314E1"/>
    <w:p w:rsidR="00C12E70" w:rsidRDefault="00C12E70" w:rsidP="00C12E70">
      <w:pPr>
        <w:pStyle w:val="ListParagraph"/>
      </w:pPr>
      <w:r>
        <w:lastRenderedPageBreak/>
        <w:t xml:space="preserve">1- </w:t>
      </w:r>
    </w:p>
    <w:sectPr w:rsidR="00C12E70" w:rsidSect="000C72D2">
      <w:endnotePr>
        <w:numFmt w:val="lowerLetter"/>
      </w:endnotePr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3936"/>
    <w:multiLevelType w:val="singleLevel"/>
    <w:tmpl w:val="FB48C2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BD037F"/>
    <w:multiLevelType w:val="singleLevel"/>
    <w:tmpl w:val="94AAD3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993447"/>
    <w:multiLevelType w:val="hybridMultilevel"/>
    <w:tmpl w:val="7E5886B0"/>
    <w:lvl w:ilvl="0" w:tplc="4AC8326A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45167"/>
    <w:multiLevelType w:val="singleLevel"/>
    <w:tmpl w:val="36FE0EF0"/>
    <w:lvl w:ilvl="0">
      <w:start w:val="3"/>
      <w:numFmt w:val="lowerLetter"/>
      <w:lvlText w:val="(%1) "/>
      <w:legacy w:legacy="1" w:legacySpace="0" w:legacyIndent="283"/>
      <w:lvlJc w:val="center"/>
      <w:pPr>
        <w:ind w:left="46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10357CC9"/>
    <w:multiLevelType w:val="singleLevel"/>
    <w:tmpl w:val="F2986670"/>
    <w:lvl w:ilvl="0">
      <w:start w:val="11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2864360"/>
    <w:multiLevelType w:val="hybridMultilevel"/>
    <w:tmpl w:val="7E5886B0"/>
    <w:lvl w:ilvl="0" w:tplc="4AC8326A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D5F36"/>
    <w:multiLevelType w:val="singleLevel"/>
    <w:tmpl w:val="B15225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A827A8C"/>
    <w:multiLevelType w:val="hybridMultilevel"/>
    <w:tmpl w:val="7E5886B0"/>
    <w:lvl w:ilvl="0" w:tplc="4AC8326A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E336B"/>
    <w:multiLevelType w:val="singleLevel"/>
    <w:tmpl w:val="9EEA0A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47E032B"/>
    <w:multiLevelType w:val="singleLevel"/>
    <w:tmpl w:val="60AE5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A6871EB"/>
    <w:multiLevelType w:val="singleLevel"/>
    <w:tmpl w:val="42A4F3A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7386191"/>
    <w:multiLevelType w:val="hybridMultilevel"/>
    <w:tmpl w:val="A4446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42591"/>
    <w:multiLevelType w:val="hybridMultilevel"/>
    <w:tmpl w:val="D034DC38"/>
    <w:lvl w:ilvl="0" w:tplc="E35029E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F04EF3"/>
    <w:multiLevelType w:val="singleLevel"/>
    <w:tmpl w:val="270425E6"/>
    <w:lvl w:ilvl="0">
      <w:start w:val="1"/>
      <w:numFmt w:val="lowerLetter"/>
      <w:lvlText w:val="(%1) "/>
      <w:legacy w:legacy="1" w:legacySpace="0" w:legacyIndent="283"/>
      <w:lvlJc w:val="center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>
    <w:nsid w:val="4BDC709A"/>
    <w:multiLevelType w:val="singleLevel"/>
    <w:tmpl w:val="088E7B42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4C412010"/>
    <w:multiLevelType w:val="hybridMultilevel"/>
    <w:tmpl w:val="5D3AE4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CBA40AA"/>
    <w:multiLevelType w:val="hybridMultilevel"/>
    <w:tmpl w:val="30E8B90E"/>
    <w:lvl w:ilvl="0" w:tplc="BEFEBC0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72AB3"/>
    <w:multiLevelType w:val="hybridMultilevel"/>
    <w:tmpl w:val="D8BC3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C6092"/>
    <w:multiLevelType w:val="singleLevel"/>
    <w:tmpl w:val="24A63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3263272"/>
    <w:multiLevelType w:val="singleLevel"/>
    <w:tmpl w:val="00122F90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0">
    <w:nsid w:val="5C365743"/>
    <w:multiLevelType w:val="singleLevel"/>
    <w:tmpl w:val="D78A7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94E1CFB"/>
    <w:multiLevelType w:val="singleLevel"/>
    <w:tmpl w:val="FAC4BF0C"/>
    <w:lvl w:ilvl="0">
      <w:start w:val="3"/>
      <w:numFmt w:val="ordin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9A05B57"/>
    <w:multiLevelType w:val="singleLevel"/>
    <w:tmpl w:val="C4069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D2B5ACF"/>
    <w:multiLevelType w:val="singleLevel"/>
    <w:tmpl w:val="DC404122"/>
    <w:lvl w:ilvl="0">
      <w:start w:val="8"/>
      <w:numFmt w:val="ordin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4">
    <w:nsid w:val="71AB7A43"/>
    <w:multiLevelType w:val="hybridMultilevel"/>
    <w:tmpl w:val="86E220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1"/>
  </w:num>
  <w:num w:numId="5">
    <w:abstractNumId w:val="18"/>
  </w:num>
  <w:num w:numId="6">
    <w:abstractNumId w:val="9"/>
  </w:num>
  <w:num w:numId="7">
    <w:abstractNumId w:val="20"/>
  </w:num>
  <w:num w:numId="8">
    <w:abstractNumId w:val="21"/>
  </w:num>
  <w:num w:numId="9">
    <w:abstractNumId w:val="22"/>
  </w:num>
  <w:num w:numId="10">
    <w:abstractNumId w:val="0"/>
  </w:num>
  <w:num w:numId="11">
    <w:abstractNumId w:val="23"/>
  </w:num>
  <w:num w:numId="12">
    <w:abstractNumId w:val="6"/>
  </w:num>
  <w:num w:numId="13">
    <w:abstractNumId w:val="8"/>
  </w:num>
  <w:num w:numId="14">
    <w:abstractNumId w:val="4"/>
  </w:num>
  <w:num w:numId="15">
    <w:abstractNumId w:val="14"/>
  </w:num>
  <w:num w:numId="16">
    <w:abstractNumId w:val="17"/>
  </w:num>
  <w:num w:numId="17">
    <w:abstractNumId w:val="15"/>
  </w:num>
  <w:num w:numId="18">
    <w:abstractNumId w:val="11"/>
  </w:num>
  <w:num w:numId="19">
    <w:abstractNumId w:val="24"/>
  </w:num>
  <w:num w:numId="20">
    <w:abstractNumId w:val="19"/>
  </w:num>
  <w:num w:numId="21">
    <w:abstractNumId w:val="12"/>
  </w:num>
  <w:num w:numId="22">
    <w:abstractNumId w:val="5"/>
  </w:num>
  <w:num w:numId="23">
    <w:abstractNumId w:val="7"/>
  </w:num>
  <w:num w:numId="24">
    <w:abstractNumId w:val="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56"/>
    <w:rsid w:val="000508DA"/>
    <w:rsid w:val="000C72D2"/>
    <w:rsid w:val="00131AA6"/>
    <w:rsid w:val="001526EF"/>
    <w:rsid w:val="001C4268"/>
    <w:rsid w:val="001E172D"/>
    <w:rsid w:val="00233C72"/>
    <w:rsid w:val="002A327E"/>
    <w:rsid w:val="003F41E0"/>
    <w:rsid w:val="004B4BD3"/>
    <w:rsid w:val="005314E1"/>
    <w:rsid w:val="00572C73"/>
    <w:rsid w:val="00623EE6"/>
    <w:rsid w:val="0063163A"/>
    <w:rsid w:val="007538ED"/>
    <w:rsid w:val="007C3637"/>
    <w:rsid w:val="00817837"/>
    <w:rsid w:val="008A62C0"/>
    <w:rsid w:val="008D6D56"/>
    <w:rsid w:val="008F3984"/>
    <w:rsid w:val="00965D38"/>
    <w:rsid w:val="009D7113"/>
    <w:rsid w:val="00A310E3"/>
    <w:rsid w:val="00B20F70"/>
    <w:rsid w:val="00C11CEF"/>
    <w:rsid w:val="00C12E70"/>
    <w:rsid w:val="00C56C59"/>
    <w:rsid w:val="00C71BF9"/>
    <w:rsid w:val="00D170F5"/>
    <w:rsid w:val="00D44DAD"/>
    <w:rsid w:val="00DC6473"/>
    <w:rsid w:val="00DF5232"/>
    <w:rsid w:val="00E17059"/>
    <w:rsid w:val="00E26B32"/>
    <w:rsid w:val="00EE2164"/>
    <w:rsid w:val="00F06C08"/>
    <w:rsid w:val="00F63784"/>
    <w:rsid w:val="00F63BFC"/>
    <w:rsid w:val="00FB5BDE"/>
    <w:rsid w:val="00FD77DF"/>
    <w:rsid w:val="00FE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C72"/>
    <w:rPr>
      <w:sz w:val="24"/>
    </w:rPr>
  </w:style>
  <w:style w:type="paragraph" w:styleId="Heading1">
    <w:name w:val="heading 1"/>
    <w:basedOn w:val="Normal"/>
    <w:next w:val="Normal"/>
    <w:qFormat/>
    <w:rsid w:val="000C72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C72D2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0C72D2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0C72D2"/>
    <w:pPr>
      <w:keepNext/>
      <w:outlineLvl w:val="3"/>
    </w:pPr>
    <w:rPr>
      <w:rFonts w:cs="Symbol"/>
      <w:b/>
      <w:bCs/>
      <w:sz w:val="28"/>
      <w:szCs w:val="26"/>
      <w:u w:val="single"/>
    </w:rPr>
  </w:style>
  <w:style w:type="paragraph" w:styleId="Heading5">
    <w:name w:val="heading 5"/>
    <w:basedOn w:val="Normal"/>
    <w:next w:val="Normal"/>
    <w:qFormat/>
    <w:rsid w:val="000C72D2"/>
    <w:pPr>
      <w:keepNext/>
      <w:outlineLvl w:val="4"/>
    </w:pPr>
    <w:rPr>
      <w:b/>
      <w:bCs/>
      <w:sz w:val="28"/>
      <w:u w:val="single"/>
    </w:rPr>
  </w:style>
  <w:style w:type="paragraph" w:styleId="Heading6">
    <w:name w:val="heading 6"/>
    <w:basedOn w:val="Normal"/>
    <w:next w:val="Normal"/>
    <w:qFormat/>
    <w:rsid w:val="000C72D2"/>
    <w:pPr>
      <w:keepNext/>
      <w:outlineLvl w:val="5"/>
    </w:pPr>
    <w:rPr>
      <w:rFonts w:cs="Symbol"/>
      <w:b/>
      <w:bCs/>
      <w:sz w:val="28"/>
      <w:szCs w:val="28"/>
      <w:u w:val="single"/>
    </w:rPr>
  </w:style>
  <w:style w:type="paragraph" w:styleId="Heading7">
    <w:name w:val="heading 7"/>
    <w:basedOn w:val="Normal"/>
    <w:next w:val="Normal"/>
    <w:qFormat/>
    <w:rsid w:val="000C72D2"/>
    <w:pPr>
      <w:keepNext/>
      <w:outlineLvl w:val="6"/>
    </w:pPr>
    <w:rPr>
      <w:rFonts w:cs="Symbol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72D2"/>
    <w:rPr>
      <w:color w:val="0000FF"/>
      <w:u w:val="single"/>
    </w:rPr>
  </w:style>
  <w:style w:type="paragraph" w:styleId="BodyText">
    <w:name w:val="Body Text"/>
    <w:basedOn w:val="Normal"/>
    <w:rsid w:val="000C72D2"/>
    <w:rPr>
      <w:rFonts w:cs="Symbol"/>
      <w:szCs w:val="28"/>
    </w:rPr>
  </w:style>
  <w:style w:type="paragraph" w:styleId="Subtitle">
    <w:name w:val="Subtitle"/>
    <w:basedOn w:val="Normal"/>
    <w:qFormat/>
    <w:rsid w:val="000C72D2"/>
    <w:pPr>
      <w:bidi/>
      <w:jc w:val="right"/>
    </w:pPr>
  </w:style>
  <w:style w:type="character" w:styleId="CommentReference">
    <w:name w:val="annotation reference"/>
    <w:basedOn w:val="DefaultParagraphFont"/>
    <w:semiHidden/>
    <w:rsid w:val="000C72D2"/>
    <w:rPr>
      <w:sz w:val="16"/>
      <w:szCs w:val="20"/>
    </w:rPr>
  </w:style>
  <w:style w:type="paragraph" w:styleId="CommentText">
    <w:name w:val="annotation text"/>
    <w:basedOn w:val="Normal"/>
    <w:semiHidden/>
    <w:rsid w:val="000C72D2"/>
    <w:pPr>
      <w:bidi/>
    </w:pPr>
    <w:rPr>
      <w:sz w:val="20"/>
    </w:rPr>
  </w:style>
  <w:style w:type="paragraph" w:styleId="Title">
    <w:name w:val="Title"/>
    <w:basedOn w:val="Normal"/>
    <w:qFormat/>
    <w:rsid w:val="000C72D2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1C42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62C0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NoSpacing">
    <w:name w:val="No Spacing"/>
    <w:uiPriority w:val="1"/>
    <w:qFormat/>
    <w:rsid w:val="00D44DAD"/>
    <w:rPr>
      <w:rFonts w:ascii="Calibri" w:eastAsia="Calibri" w:hAnsi="Calibri" w:cs="Times New Roman"/>
      <w:sz w:val="22"/>
      <w:szCs w:val="22"/>
      <w:lang w:val="en-GB"/>
    </w:rPr>
  </w:style>
  <w:style w:type="table" w:styleId="LightShading">
    <w:name w:val="Light Shading"/>
    <w:basedOn w:val="TableNormal"/>
    <w:uiPriority w:val="60"/>
    <w:rsid w:val="00D44DAD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itleChar">
    <w:name w:val="Title Char"/>
    <w:basedOn w:val="DefaultParagraphFont"/>
    <w:link w:val="Title"/>
    <w:rsid w:val="00DF5232"/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C72"/>
    <w:rPr>
      <w:sz w:val="24"/>
    </w:rPr>
  </w:style>
  <w:style w:type="paragraph" w:styleId="Heading1">
    <w:name w:val="heading 1"/>
    <w:basedOn w:val="Normal"/>
    <w:next w:val="Normal"/>
    <w:qFormat/>
    <w:rsid w:val="000C72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C72D2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0C72D2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0C72D2"/>
    <w:pPr>
      <w:keepNext/>
      <w:outlineLvl w:val="3"/>
    </w:pPr>
    <w:rPr>
      <w:rFonts w:cs="Symbol"/>
      <w:b/>
      <w:bCs/>
      <w:sz w:val="28"/>
      <w:szCs w:val="26"/>
      <w:u w:val="single"/>
    </w:rPr>
  </w:style>
  <w:style w:type="paragraph" w:styleId="Heading5">
    <w:name w:val="heading 5"/>
    <w:basedOn w:val="Normal"/>
    <w:next w:val="Normal"/>
    <w:qFormat/>
    <w:rsid w:val="000C72D2"/>
    <w:pPr>
      <w:keepNext/>
      <w:outlineLvl w:val="4"/>
    </w:pPr>
    <w:rPr>
      <w:b/>
      <w:bCs/>
      <w:sz w:val="28"/>
      <w:u w:val="single"/>
    </w:rPr>
  </w:style>
  <w:style w:type="paragraph" w:styleId="Heading6">
    <w:name w:val="heading 6"/>
    <w:basedOn w:val="Normal"/>
    <w:next w:val="Normal"/>
    <w:qFormat/>
    <w:rsid w:val="000C72D2"/>
    <w:pPr>
      <w:keepNext/>
      <w:outlineLvl w:val="5"/>
    </w:pPr>
    <w:rPr>
      <w:rFonts w:cs="Symbol"/>
      <w:b/>
      <w:bCs/>
      <w:sz w:val="28"/>
      <w:szCs w:val="28"/>
      <w:u w:val="single"/>
    </w:rPr>
  </w:style>
  <w:style w:type="paragraph" w:styleId="Heading7">
    <w:name w:val="heading 7"/>
    <w:basedOn w:val="Normal"/>
    <w:next w:val="Normal"/>
    <w:qFormat/>
    <w:rsid w:val="000C72D2"/>
    <w:pPr>
      <w:keepNext/>
      <w:outlineLvl w:val="6"/>
    </w:pPr>
    <w:rPr>
      <w:rFonts w:cs="Symbol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72D2"/>
    <w:rPr>
      <w:color w:val="0000FF"/>
      <w:u w:val="single"/>
    </w:rPr>
  </w:style>
  <w:style w:type="paragraph" w:styleId="BodyText">
    <w:name w:val="Body Text"/>
    <w:basedOn w:val="Normal"/>
    <w:rsid w:val="000C72D2"/>
    <w:rPr>
      <w:rFonts w:cs="Symbol"/>
      <w:szCs w:val="28"/>
    </w:rPr>
  </w:style>
  <w:style w:type="paragraph" w:styleId="Subtitle">
    <w:name w:val="Subtitle"/>
    <w:basedOn w:val="Normal"/>
    <w:qFormat/>
    <w:rsid w:val="000C72D2"/>
    <w:pPr>
      <w:bidi/>
      <w:jc w:val="right"/>
    </w:pPr>
  </w:style>
  <w:style w:type="character" w:styleId="CommentReference">
    <w:name w:val="annotation reference"/>
    <w:basedOn w:val="DefaultParagraphFont"/>
    <w:semiHidden/>
    <w:rsid w:val="000C72D2"/>
    <w:rPr>
      <w:sz w:val="16"/>
      <w:szCs w:val="20"/>
    </w:rPr>
  </w:style>
  <w:style w:type="paragraph" w:styleId="CommentText">
    <w:name w:val="annotation text"/>
    <w:basedOn w:val="Normal"/>
    <w:semiHidden/>
    <w:rsid w:val="000C72D2"/>
    <w:pPr>
      <w:bidi/>
    </w:pPr>
    <w:rPr>
      <w:sz w:val="20"/>
    </w:rPr>
  </w:style>
  <w:style w:type="paragraph" w:styleId="Title">
    <w:name w:val="Title"/>
    <w:basedOn w:val="Normal"/>
    <w:qFormat/>
    <w:rsid w:val="000C72D2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1C42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62C0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NoSpacing">
    <w:name w:val="No Spacing"/>
    <w:uiPriority w:val="1"/>
    <w:qFormat/>
    <w:rsid w:val="00D44DAD"/>
    <w:rPr>
      <w:rFonts w:ascii="Calibri" w:eastAsia="Calibri" w:hAnsi="Calibri" w:cs="Times New Roman"/>
      <w:sz w:val="22"/>
      <w:szCs w:val="22"/>
      <w:lang w:val="en-GB"/>
    </w:rPr>
  </w:style>
  <w:style w:type="table" w:styleId="LightShading">
    <w:name w:val="Light Shading"/>
    <w:basedOn w:val="TableNormal"/>
    <w:uiPriority w:val="60"/>
    <w:rsid w:val="00D44DAD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itleChar">
    <w:name w:val="Title Char"/>
    <w:basedOn w:val="DefaultParagraphFont"/>
    <w:link w:val="Title"/>
    <w:rsid w:val="00DF5232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emat\doc2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doc22</Template>
  <TotalTime>1</TotalTime>
  <Pages>8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SPEECH  PROCESSING</vt:lpstr>
    </vt:vector>
  </TitlesOfParts>
  <Company/>
  <LinksUpToDate>false</LinksUpToDate>
  <CharactersWithSpaces>8436</CharactersWithSpaces>
  <SharedDoc>false</SharedDoc>
  <HLinks>
    <vt:vector size="6" baseType="variant">
      <vt:variant>
        <vt:i4>983149</vt:i4>
      </vt:variant>
      <vt:variant>
        <vt:i4>0</vt:i4>
      </vt:variant>
      <vt:variant>
        <vt:i4>0</vt:i4>
      </vt:variant>
      <vt:variant>
        <vt:i4>5</vt:i4>
      </vt:variant>
      <vt:variant>
        <vt:lpwstr>mailto:hmourad.mourad@gmail.com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SPEECH  PROCESSING</dc:title>
  <dc:creator>**</dc:creator>
  <cp:lastModifiedBy>fatma</cp:lastModifiedBy>
  <cp:revision>2</cp:revision>
  <cp:lastPrinted>2005-12-26T13:22:00Z</cp:lastPrinted>
  <dcterms:created xsi:type="dcterms:W3CDTF">2015-02-09T06:41:00Z</dcterms:created>
  <dcterms:modified xsi:type="dcterms:W3CDTF">2015-02-09T06:41:00Z</dcterms:modified>
</cp:coreProperties>
</file>