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F75246" w:rsidRDefault="00B14DD6" w:rsidP="00F75246">
      <w:pPr>
        <w:bidi w:val="0"/>
        <w:spacing w:after="0" w:line="240" w:lineRule="auto"/>
        <w:jc w:val="both"/>
        <w:rPr>
          <w:rFonts w:ascii="Times New Roman" w:hAnsi="Times New Roman" w:cs="Times New Roman"/>
          <w:b/>
          <w:bCs/>
          <w:rtl/>
        </w:rPr>
      </w:pPr>
      <w:r>
        <w:rPr>
          <w:noProof/>
          <w:rtl/>
          <w:lang w:val="en-GB" w:eastAsia="en-GB"/>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465" cy="810260"/>
                    </a:xfrm>
                    <a:prstGeom prst="rect">
                      <a:avLst/>
                    </a:prstGeom>
                    <a:noFill/>
                  </pic:spPr>
                </pic:pic>
              </a:graphicData>
            </a:graphic>
          </wp:anchor>
        </w:drawing>
      </w:r>
      <w:r w:rsidR="00F7257F">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401C86" w:rsidRPr="00096D2F" w:rsidRDefault="00401C86" w:rsidP="00764859">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sidR="00764859" w:rsidRPr="00764859">
                    <w:rPr>
                      <w:rFonts w:ascii="Times New Roman" w:hAnsi="Times New Roman" w:cs="Times New Roman"/>
                      <w:b/>
                      <w:bCs/>
                      <w:sz w:val="24"/>
                      <w:szCs w:val="24"/>
                    </w:rPr>
                    <w:t>Mining, Petroleum, and Metallurgical</w:t>
                  </w:r>
                  <w:r w:rsidR="00B557EA">
                    <w:rPr>
                      <w:rFonts w:ascii="Times New Roman" w:hAnsi="Times New Roman" w:cs="Times New Roman"/>
                      <w:b/>
                      <w:bCs/>
                      <w:sz w:val="24"/>
                      <w:szCs w:val="24"/>
                    </w:rPr>
                    <w:t xml:space="preserve"> Engineering</w:t>
                  </w:r>
                </w:p>
              </w:txbxContent>
            </v:textbox>
          </v:shape>
        </w:pict>
      </w:r>
      <w:r w:rsidR="00F7257F">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lang w:val="en-GB"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lang w:val="en-GB" w:eastAsia="en-GB"/>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959"/>
        <w:gridCol w:w="850"/>
      </w:tblGrid>
      <w:tr w:rsidR="00401C86" w:rsidRPr="00096D2F" w:rsidTr="00654D2A">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887A60" w:rsidRPr="00096D2F" w:rsidTr="00654D2A">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096D2F" w:rsidRDefault="00AD0DCB" w:rsidP="00887A60">
            <w:pPr>
              <w:bidi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Mining &amp; Petroleum &amp; </w:t>
            </w:r>
            <w:r w:rsidRPr="001D528B">
              <w:rPr>
                <w:rFonts w:ascii="Times New Roman" w:hAnsi="Times New Roman" w:cs="Times New Roman"/>
                <w:bCs/>
                <w:color w:val="000000"/>
                <w:sz w:val="24"/>
                <w:szCs w:val="24"/>
              </w:rPr>
              <w:t>Metallurgical</w:t>
            </w:r>
            <w:r>
              <w:rPr>
                <w:rFonts w:ascii="Times New Roman" w:hAnsi="Times New Roman" w:cs="Times New Roman"/>
                <w:bCs/>
                <w:color w:val="000000"/>
                <w:sz w:val="24"/>
                <w:szCs w:val="24"/>
              </w:rPr>
              <w:t xml:space="preserve"> Engineering</w:t>
            </w:r>
          </w:p>
        </w:tc>
      </w:tr>
      <w:tr w:rsidR="00401C86" w:rsidRPr="00096D2F" w:rsidTr="00654D2A">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401C86" w:rsidRPr="00096D2F" w:rsidRDefault="00AD0DCB" w:rsidP="00887A60">
            <w:pPr>
              <w:bidi w:val="0"/>
              <w:spacing w:after="0" w:line="240" w:lineRule="auto"/>
              <w:jc w:val="both"/>
              <w:rPr>
                <w:rFonts w:ascii="Times New Roman" w:hAnsi="Times New Roman" w:cs="Times New Roman"/>
                <w:b/>
                <w:bCs/>
              </w:rPr>
            </w:pPr>
            <w:r w:rsidRPr="00AD0DCB">
              <w:rPr>
                <w:rFonts w:ascii="Times New Roman" w:hAnsi="Times New Roman" w:cs="Times New Roman"/>
                <w:bCs/>
                <w:color w:val="000000"/>
                <w:sz w:val="24"/>
                <w:szCs w:val="24"/>
              </w:rPr>
              <w:t>Mining &amp; Petroleum &amp; Metallurgical Engineering</w:t>
            </w:r>
          </w:p>
        </w:tc>
      </w:tr>
      <w:tr w:rsidR="00401C86" w:rsidRPr="00096D2F" w:rsidTr="00654D2A">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401C86" w:rsidRPr="00096D2F" w:rsidRDefault="00AD0DCB" w:rsidP="00B66509">
            <w:pPr>
              <w:bidi w:val="0"/>
              <w:spacing w:after="0" w:line="240" w:lineRule="auto"/>
              <w:jc w:val="both"/>
              <w:rPr>
                <w:rFonts w:ascii="Times New Roman" w:hAnsi="Times New Roman" w:cs="Times New Roman"/>
                <w:b/>
                <w:bCs/>
              </w:rPr>
            </w:pPr>
            <w:r w:rsidRPr="00AD0DCB">
              <w:rPr>
                <w:rFonts w:ascii="Times New Roman" w:hAnsi="Times New Roman" w:cs="Times New Roman"/>
                <w:bCs/>
                <w:color w:val="000000"/>
                <w:sz w:val="24"/>
                <w:szCs w:val="24"/>
              </w:rPr>
              <w:t>Mechanical Design &amp; Production</w:t>
            </w:r>
          </w:p>
        </w:tc>
      </w:tr>
      <w:tr w:rsidR="00401C86" w:rsidRPr="00096D2F" w:rsidTr="00654D2A">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ED7810" w:rsidRDefault="00AD0DCB" w:rsidP="00ED7810">
            <w:pPr>
              <w:bidi w:val="0"/>
              <w:spacing w:after="0" w:line="240" w:lineRule="auto"/>
              <w:jc w:val="both"/>
              <w:rPr>
                <w:rFonts w:ascii="Times New Roman" w:hAnsi="Times New Roman" w:cs="Times New Roman"/>
                <w:bCs/>
                <w:color w:val="000000"/>
                <w:sz w:val="24"/>
                <w:szCs w:val="24"/>
              </w:rPr>
            </w:pPr>
            <w:r w:rsidRPr="00AD0DCB">
              <w:rPr>
                <w:rFonts w:ascii="Times New Roman" w:hAnsi="Times New Roman" w:cs="Times New Roman"/>
                <w:bCs/>
                <w:color w:val="000000"/>
                <w:sz w:val="24"/>
                <w:szCs w:val="24"/>
              </w:rPr>
              <w:t>1st Year Mining &amp; Petroleum &amp; Metallurgical (2nd Year in a five-year program)</w:t>
            </w:r>
          </w:p>
        </w:tc>
      </w:tr>
      <w:tr w:rsidR="00401C86" w:rsidRPr="00096D2F" w:rsidTr="00654D2A">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ED7810" w:rsidP="00B66509">
            <w:pPr>
              <w:bidi w:val="0"/>
              <w:spacing w:after="0" w:line="240" w:lineRule="auto"/>
              <w:jc w:val="both"/>
              <w:rPr>
                <w:rFonts w:ascii="Times New Roman" w:hAnsi="Times New Roman" w:cs="Times New Roman"/>
              </w:rPr>
            </w:pPr>
            <w:r w:rsidRPr="00ED7810">
              <w:rPr>
                <w:rFonts w:ascii="Times New Roman" w:hAnsi="Times New Roman" w:cs="Times New Roman"/>
                <w:bCs/>
                <w:color w:val="000000"/>
                <w:sz w:val="24"/>
                <w:szCs w:val="24"/>
              </w:rPr>
              <w:t>2014</w:t>
            </w:r>
          </w:p>
        </w:tc>
      </w:tr>
      <w:tr w:rsidR="00401C86" w:rsidRPr="00096D2F" w:rsidTr="00654D2A">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F7257F" w:rsidP="00B66509">
            <w:pPr>
              <w:bidi w:val="0"/>
              <w:spacing w:after="0" w:line="240" w:lineRule="auto"/>
              <w:jc w:val="both"/>
              <w:rPr>
                <w:rFonts w:ascii="Times New Roman" w:hAnsi="Times New Roman" w:cs="Times New Roman"/>
              </w:rPr>
            </w:pPr>
            <w:r>
              <w:rPr>
                <w:rFonts w:ascii="Times New Roman" w:hAnsi="Times New Roman" w:cs="Times New Roman"/>
                <w:b/>
                <w:bCs/>
                <w:noProof/>
                <w:sz w:val="28"/>
                <w:szCs w:val="28"/>
              </w:rPr>
              <w:pict>
                <v:rect id="_x0000_s1031" style="position:absolute;left:0;text-align:left;margin-left:8.85pt;margin-top:3.95pt;width:7.15pt;height:7.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"/>
              </w:pict>
            </w:r>
            <w:r>
              <w:rPr>
                <w:rFonts w:ascii="Times New Roman" w:hAnsi="Times New Roman" w:cs="Times New Roman"/>
                <w:b/>
                <w:bCs/>
                <w:noProof/>
                <w:sz w:val="28"/>
                <w:szCs w:val="28"/>
              </w:rPr>
              <w:pict>
                <v:rect id="Rectangle 7" o:spid="_x0000_s1029" style="position:absolute;left:0;text-align:left;margin-left:74.85pt;margin-top:4.1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" fillcolor="black [3200]" strokecolor="#f2f2f2 [3041]" strokeweight="3pt">
                  <v:shadow on="t" type="perspective" color="#7f7f7f [1601]" opacity=".5" offset="1pt" offset2="-1pt"/>
                </v:rect>
              </w:pict>
            </w:r>
            <w:r w:rsidR="00F86CD1" w:rsidRPr="00887A60">
              <w:rPr>
                <w:bCs/>
              </w:rPr>
              <w:t xml:space="preserve">         Fall                     Spring</w:t>
            </w:r>
          </w:p>
        </w:tc>
      </w:tr>
      <w:tr w:rsidR="00401C86" w:rsidRPr="00096D2F" w:rsidTr="00654D2A">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654D2A">
        <w:trPr>
          <w:trHeight w:val="253"/>
        </w:trPr>
        <w:tc>
          <w:tcPr>
            <w:tcW w:w="1799"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630" w:type="dxa"/>
            <w:gridSpan w:val="9"/>
            <w:vAlign w:val="center"/>
          </w:tcPr>
          <w:p w:rsidR="00401C86" w:rsidRPr="007F0DE4" w:rsidRDefault="00AD0DCB" w:rsidP="006E60DB">
            <w:pPr>
              <w:bidi w:val="0"/>
              <w:spacing w:after="0" w:line="240" w:lineRule="auto"/>
              <w:jc w:val="both"/>
              <w:rPr>
                <w:rFonts w:ascii="Times New Roman" w:hAnsi="Times New Roman" w:cs="Times New Roman"/>
              </w:rPr>
            </w:pPr>
            <w:r w:rsidRPr="00ED7810">
              <w:rPr>
                <w:rFonts w:ascii="Times New Roman" w:hAnsi="Times New Roman" w:cs="Times New Roman"/>
                <w:bCs/>
                <w:color w:val="000000"/>
                <w:sz w:val="24"/>
                <w:szCs w:val="24"/>
              </w:rPr>
              <w:t>Machines Drawing</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096D2F" w:rsidRDefault="00AD0DCB" w:rsidP="006E60DB">
            <w:pPr>
              <w:bidi w:val="0"/>
              <w:spacing w:after="0" w:line="240" w:lineRule="auto"/>
              <w:jc w:val="both"/>
              <w:rPr>
                <w:rFonts w:ascii="Times New Roman" w:hAnsi="Times New Roman" w:cs="Times New Roman"/>
                <w:b/>
                <w:bCs/>
              </w:rPr>
            </w:pPr>
            <w:r w:rsidRPr="00ED7810">
              <w:rPr>
                <w:rFonts w:ascii="Times New Roman" w:hAnsi="Times New Roman" w:cs="Times New Roman"/>
                <w:bCs/>
                <w:color w:val="000000"/>
                <w:sz w:val="24"/>
                <w:szCs w:val="24"/>
              </w:rPr>
              <w:t>MDP120</w:t>
            </w:r>
          </w:p>
        </w:tc>
      </w:tr>
      <w:tr w:rsidR="00401C86" w:rsidRPr="00096D2F" w:rsidTr="00654D2A">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7F0DE4" w:rsidRDefault="00AD0DCB" w:rsidP="00AD0DCB">
            <w:pPr>
              <w:bidi w:val="0"/>
              <w:spacing w:after="0" w:line="240" w:lineRule="auto"/>
              <w:jc w:val="both"/>
              <w:rPr>
                <w:rFonts w:ascii="Times New Roman" w:hAnsi="Times New Roman" w:cs="Times New Roman"/>
              </w:rPr>
            </w:pPr>
            <w:r>
              <w:rPr>
                <w:rFonts w:ascii="Times New Roman" w:hAnsi="Times New Roman" w:cs="Times New Roman"/>
              </w:rPr>
              <w:t>1.5(</w:t>
            </w:r>
            <w:r w:rsidRPr="00AD0DCB">
              <w:rPr>
                <w:rFonts w:ascii="Times New Roman" w:hAnsi="Times New Roman" w:cs="Times New Roman"/>
              </w:rPr>
              <w:t>3hrs)</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AD0DCB" w:rsidP="00654D2A">
            <w:pPr>
              <w:bidi w:val="0"/>
              <w:spacing w:after="0" w:line="240" w:lineRule="auto"/>
              <w:jc w:val="both"/>
              <w:rPr>
                <w:rFonts w:ascii="Times New Roman" w:hAnsi="Times New Roman" w:cs="Times New Roman"/>
              </w:rPr>
            </w:pPr>
            <w:r w:rsidRPr="00654D2A">
              <w:rPr>
                <w:rFonts w:ascii="Times New Roman" w:hAnsi="Times New Roman" w:cs="Times New Roman"/>
              </w:rPr>
              <w:t>1.5(3hr)</w:t>
            </w: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096D2F" w:rsidRDefault="00654D2A" w:rsidP="00F75246">
            <w:pPr>
              <w:bidi w:val="0"/>
              <w:spacing w:after="0" w:line="240" w:lineRule="auto"/>
              <w:jc w:val="both"/>
              <w:rPr>
                <w:rFonts w:ascii="Times New Roman" w:hAnsi="Times New Roman" w:cs="Times New Roman"/>
                <w:b/>
                <w:bCs/>
              </w:rPr>
            </w:pPr>
            <w:r>
              <w:rPr>
                <w:rFonts w:ascii="Times New Roman" w:hAnsi="Times New Roman" w:cs="Times New Roman"/>
                <w:b/>
                <w:bCs/>
              </w:rPr>
              <w:t>-</w:t>
            </w:r>
          </w:p>
        </w:tc>
        <w:tc>
          <w:tcPr>
            <w:tcW w:w="9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850" w:type="dxa"/>
            <w:vAlign w:val="center"/>
          </w:tcPr>
          <w:p w:rsidR="00401C86" w:rsidRPr="007F0DE4" w:rsidRDefault="00654D2A" w:rsidP="00F75246">
            <w:pPr>
              <w:bidi w:val="0"/>
              <w:spacing w:after="0" w:line="240" w:lineRule="auto"/>
              <w:jc w:val="both"/>
              <w:rPr>
                <w:rFonts w:ascii="Times New Roman" w:hAnsi="Times New Roman" w:cs="Times New Roman"/>
              </w:rPr>
            </w:pPr>
            <w:r>
              <w:rPr>
                <w:rFonts w:ascii="Times New Roman" w:hAnsi="Times New Roman" w:cs="Times New Roman"/>
              </w:rPr>
              <w:t>3(6hr)</w:t>
            </w:r>
          </w:p>
        </w:tc>
      </w:tr>
      <w:tr w:rsidR="00401C86" w:rsidRPr="00096D2F" w:rsidTr="00654D2A">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401C86" w:rsidRPr="00096D2F" w:rsidTr="00654D2A">
        <w:trPr>
          <w:trHeight w:val="992"/>
        </w:trPr>
        <w:tc>
          <w:tcPr>
            <w:tcW w:w="2693" w:type="dxa"/>
            <w:gridSpan w:val="4"/>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sidR="00F86CD1">
              <w:rPr>
                <w:rFonts w:ascii="Times New Roman" w:hAnsi="Times New Roman" w:cs="Times New Roman"/>
                <w:b/>
                <w:bCs/>
              </w:rPr>
              <w:t xml:space="preserve"> </w:t>
            </w:r>
            <w:r w:rsidR="00F86CD1" w:rsidRPr="00887A60">
              <w:rPr>
                <w:rFonts w:ascii="Times New Roman" w:hAnsi="Times New Roman" w:cs="Times New Roman"/>
                <w:b/>
                <w:bCs/>
              </w:rPr>
              <w:t>description</w:t>
            </w:r>
            <w:r w:rsidRPr="00887A60">
              <w:rPr>
                <w:rFonts w:ascii="Times New Roman" w:hAnsi="Times New Roman" w:cs="Times New Roman"/>
                <w:b/>
                <w:bCs/>
              </w:rPr>
              <w:t>:</w:t>
            </w:r>
          </w:p>
        </w:tc>
        <w:tc>
          <w:tcPr>
            <w:tcW w:w="8188" w:type="dxa"/>
            <w:gridSpan w:val="14"/>
            <w:vAlign w:val="center"/>
          </w:tcPr>
          <w:p w:rsidR="00401C86" w:rsidRPr="00096D2F" w:rsidRDefault="00B557EA" w:rsidP="00F75246">
            <w:pPr>
              <w:bidi w:val="0"/>
              <w:spacing w:after="0" w:line="240" w:lineRule="auto"/>
              <w:jc w:val="both"/>
              <w:rPr>
                <w:rFonts w:ascii="Times New Roman" w:hAnsi="Times New Roman" w:cs="Times New Roman"/>
                <w:b/>
                <w:bCs/>
              </w:rPr>
            </w:pPr>
            <w:r w:rsidRPr="00B557EA">
              <w:rPr>
                <w:rFonts w:ascii="Arial Narrow" w:hAnsi="Arial Narrow"/>
              </w:rPr>
              <w:t>This course is designed to give the student the ability to understand the mechanical elements, how to draw and how to use the mechanical elements in mechanical design and assembly drawing.</w:t>
            </w:r>
          </w:p>
        </w:tc>
      </w:tr>
      <w:tr w:rsidR="00401C86" w:rsidRPr="00096D2F" w:rsidTr="00CD42B2">
        <w:trPr>
          <w:trHeight w:val="333"/>
        </w:trPr>
        <w:tc>
          <w:tcPr>
            <w:tcW w:w="2693" w:type="dxa"/>
            <w:gridSpan w:val="4"/>
            <w:vMerge w:val="restart"/>
            <w:vAlign w:val="center"/>
          </w:tcPr>
          <w:p w:rsidR="00401C86" w:rsidRPr="00096D2F" w:rsidRDefault="00401C86"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401C86" w:rsidRPr="00096D2F" w:rsidRDefault="00401C86" w:rsidP="00CD42B2">
            <w:pPr>
              <w:bidi w:val="0"/>
              <w:spacing w:after="0" w:line="240" w:lineRule="auto"/>
              <w:rPr>
                <w:rFonts w:ascii="Times New Roman" w:hAnsi="Times New Roman" w:cs="Times New Roman"/>
                <w:b/>
                <w:bCs/>
              </w:rPr>
            </w:pPr>
            <w:r w:rsidRPr="00096D2F">
              <w:rPr>
                <w:rFonts w:ascii="Times New Roman" w:hAnsi="Times New Roman" w:cs="Times New Roman"/>
                <w:b/>
                <w:bCs/>
              </w:rPr>
              <w:t>a) Knowledge and Understanding</w:t>
            </w:r>
          </w:p>
        </w:tc>
      </w:tr>
      <w:tr w:rsidR="00CD42B2" w:rsidRPr="00096D2F" w:rsidTr="00CD42B2">
        <w:trPr>
          <w:trHeight w:val="333"/>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855A4F" w:rsidP="00CD42B2">
            <w:pPr>
              <w:bidi w:val="0"/>
              <w:spacing w:after="0" w:line="240" w:lineRule="auto"/>
              <w:jc w:val="both"/>
              <w:rPr>
                <w:rFonts w:ascii="Arial Narrow" w:hAnsi="Arial Narrow"/>
              </w:rPr>
            </w:pPr>
            <w:r>
              <w:rPr>
                <w:rFonts w:ascii="Arial Narrow" w:hAnsi="Arial Narrow"/>
              </w:rPr>
              <w:t>1</w:t>
            </w:r>
            <w:r w:rsidR="00CD42B2">
              <w:rPr>
                <w:rFonts w:ascii="Arial Narrow" w:hAnsi="Arial Narrow"/>
              </w:rPr>
              <w:t xml:space="preserve">- </w:t>
            </w:r>
            <w:r w:rsidR="00CD42B2" w:rsidRPr="00CD42B2">
              <w:rPr>
                <w:rFonts w:ascii="Arial Narrow" w:hAnsi="Arial Narrow"/>
              </w:rPr>
              <w:t xml:space="preserve">Basics of information and communication technology (ICT) </w:t>
            </w:r>
          </w:p>
        </w:tc>
      </w:tr>
      <w:tr w:rsidR="00CD42B2" w:rsidRPr="00096D2F" w:rsidTr="00CD42B2">
        <w:trPr>
          <w:trHeight w:val="333"/>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855A4F" w:rsidP="003F54F6">
            <w:pPr>
              <w:bidi w:val="0"/>
              <w:spacing w:after="0" w:line="240" w:lineRule="auto"/>
              <w:jc w:val="both"/>
              <w:rPr>
                <w:rFonts w:ascii="Arial Narrow" w:hAnsi="Arial Narrow"/>
              </w:rPr>
            </w:pPr>
            <w:r>
              <w:rPr>
                <w:rFonts w:ascii="Arial Narrow" w:hAnsi="Arial Narrow"/>
              </w:rPr>
              <w:t>2</w:t>
            </w:r>
            <w:r w:rsidR="003F54F6">
              <w:rPr>
                <w:rFonts w:ascii="Arial Narrow" w:hAnsi="Arial Narrow"/>
              </w:rPr>
              <w:t xml:space="preserve">- </w:t>
            </w:r>
            <w:r w:rsidR="00964D3D" w:rsidRPr="00CD42B2">
              <w:rPr>
                <w:rFonts w:ascii="Arial Narrow" w:hAnsi="Arial Narrow"/>
              </w:rPr>
              <w:t>Principles of design including elements design, process and/or a system related to specific disciplines.</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855A4F" w:rsidP="003F54F6">
            <w:pPr>
              <w:bidi w:val="0"/>
              <w:spacing w:after="0" w:line="240" w:lineRule="auto"/>
              <w:jc w:val="both"/>
              <w:rPr>
                <w:rFonts w:ascii="Arial Narrow" w:hAnsi="Arial Narrow"/>
              </w:rPr>
            </w:pPr>
            <w:r>
              <w:rPr>
                <w:rFonts w:ascii="Arial Narrow" w:hAnsi="Arial Narrow"/>
              </w:rPr>
              <w:t>3</w:t>
            </w:r>
            <w:r w:rsidR="00CD42B2">
              <w:rPr>
                <w:rFonts w:ascii="Arial Narrow" w:hAnsi="Arial Narrow"/>
              </w:rPr>
              <w:t>-</w:t>
            </w:r>
            <w:r w:rsidR="00964D3D" w:rsidRPr="00CD42B2">
              <w:rPr>
                <w:rFonts w:ascii="Arial Narrow" w:hAnsi="Arial Narrow"/>
              </w:rPr>
              <w:t xml:space="preserve"> </w:t>
            </w:r>
            <w:r w:rsidR="00964D3D" w:rsidRPr="00CD42B2">
              <w:rPr>
                <w:rFonts w:ascii="Arial Narrow" w:hAnsi="Arial Narrow"/>
              </w:rPr>
              <w:t>Current engineering technologies as related to disciplines.</w:t>
            </w:r>
          </w:p>
        </w:tc>
      </w:tr>
      <w:tr w:rsidR="00401C86" w:rsidRPr="00096D2F" w:rsidTr="00CD42B2">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096D2F" w:rsidRDefault="00401C86" w:rsidP="00CD42B2">
            <w:pPr>
              <w:bidi w:val="0"/>
              <w:spacing w:after="0" w:line="240" w:lineRule="auto"/>
              <w:rPr>
                <w:rFonts w:ascii="Times New Roman" w:hAnsi="Times New Roman" w:cs="Times New Roman"/>
                <w:b/>
                <w:bCs/>
              </w:rPr>
            </w:pPr>
            <w:r w:rsidRPr="00096D2F">
              <w:rPr>
                <w:rFonts w:ascii="Times New Roman" w:hAnsi="Times New Roman" w:cs="Times New Roman"/>
                <w:b/>
                <w:bCs/>
              </w:rPr>
              <w:t>b) Intellectual Skills</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964D3D" w:rsidP="00CD42B2">
            <w:pPr>
              <w:bidi w:val="0"/>
              <w:spacing w:after="0" w:line="240" w:lineRule="auto"/>
              <w:jc w:val="both"/>
              <w:rPr>
                <w:rFonts w:ascii="Arial Narrow" w:hAnsi="Arial Narrow"/>
              </w:rPr>
            </w:pPr>
            <w:r>
              <w:rPr>
                <w:rFonts w:ascii="Arial Narrow" w:hAnsi="Arial Narrow"/>
              </w:rPr>
              <w:t>4</w:t>
            </w:r>
            <w:r w:rsidR="00CD42B2">
              <w:rPr>
                <w:rFonts w:ascii="Arial Narrow" w:hAnsi="Arial Narrow"/>
              </w:rPr>
              <w:t xml:space="preserve">- </w:t>
            </w:r>
            <w:r w:rsidR="00CD42B2" w:rsidRPr="00CD42B2">
              <w:rPr>
                <w:rFonts w:ascii="Arial Narrow" w:hAnsi="Arial Narrow"/>
              </w:rPr>
              <w:t>Think in a creative and innovative way in problem solving and design.</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964D3D" w:rsidP="003F54F6">
            <w:pPr>
              <w:bidi w:val="0"/>
              <w:spacing w:after="0" w:line="240" w:lineRule="auto"/>
              <w:jc w:val="both"/>
              <w:rPr>
                <w:rFonts w:ascii="Arial Narrow" w:hAnsi="Arial Narrow"/>
              </w:rPr>
            </w:pPr>
            <w:r>
              <w:rPr>
                <w:rFonts w:ascii="Arial Narrow" w:hAnsi="Arial Narrow"/>
              </w:rPr>
              <w:t>5</w:t>
            </w:r>
            <w:r w:rsidR="00CD42B2">
              <w:rPr>
                <w:rFonts w:ascii="Arial Narrow" w:hAnsi="Arial Narrow"/>
              </w:rPr>
              <w:t xml:space="preserve">- </w:t>
            </w:r>
            <w:r w:rsidRPr="00CD42B2">
              <w:rPr>
                <w:rFonts w:ascii="Arial Narrow" w:hAnsi="Arial Narrow"/>
              </w:rPr>
              <w:t>Create systematic and methodic approaches when dealing with new and advancing technology.</w:t>
            </w:r>
          </w:p>
        </w:tc>
      </w:tr>
      <w:tr w:rsidR="00401C86" w:rsidRPr="00096D2F" w:rsidTr="00CD42B2">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096D2F" w:rsidRDefault="00401C86" w:rsidP="00CD42B2">
            <w:pPr>
              <w:bidi w:val="0"/>
              <w:spacing w:after="0" w:line="240" w:lineRule="auto"/>
              <w:rPr>
                <w:rFonts w:ascii="Times New Roman" w:hAnsi="Times New Roman" w:cs="Times New Roman"/>
                <w:b/>
                <w:bCs/>
              </w:rPr>
            </w:pPr>
            <w:r w:rsidRPr="00096D2F">
              <w:rPr>
                <w:rFonts w:ascii="Times New Roman" w:hAnsi="Times New Roman" w:cs="Times New Roman"/>
                <w:b/>
                <w:bCs/>
              </w:rPr>
              <w:t>c)  Professional and Practical Skills</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964D3D" w:rsidP="00964D3D">
            <w:pPr>
              <w:bidi w:val="0"/>
              <w:spacing w:after="0" w:line="240" w:lineRule="auto"/>
              <w:jc w:val="both"/>
              <w:rPr>
                <w:rFonts w:ascii="Arial Narrow" w:hAnsi="Arial Narrow"/>
              </w:rPr>
            </w:pPr>
            <w:r>
              <w:rPr>
                <w:rFonts w:ascii="Arial Narrow" w:hAnsi="Arial Narrow"/>
              </w:rPr>
              <w:t>6</w:t>
            </w:r>
            <w:r w:rsidR="00CD42B2">
              <w:rPr>
                <w:rFonts w:ascii="Arial Narrow" w:hAnsi="Arial Narrow"/>
              </w:rPr>
              <w:t xml:space="preserve">- </w:t>
            </w:r>
            <w:r w:rsidR="00CD42B2" w:rsidRPr="00CD42B2">
              <w:rPr>
                <w:rFonts w:ascii="Arial Narrow" w:hAnsi="Arial Narrow"/>
              </w:rPr>
              <w:t>Apply knowledge of information technology</w:t>
            </w:r>
            <w:r>
              <w:rPr>
                <w:rFonts w:ascii="Arial Narrow" w:hAnsi="Arial Narrow"/>
              </w:rPr>
              <w:t xml:space="preserve"> and</w:t>
            </w:r>
            <w:r w:rsidR="00CD42B2" w:rsidRPr="00CD42B2">
              <w:rPr>
                <w:rFonts w:ascii="Arial Narrow" w:hAnsi="Arial Narrow"/>
              </w:rPr>
              <w:t xml:space="preserve"> design</w:t>
            </w:r>
            <w:r>
              <w:rPr>
                <w:rFonts w:ascii="Arial Narrow" w:hAnsi="Arial Narrow"/>
              </w:rPr>
              <w:t xml:space="preserve"> and </w:t>
            </w:r>
            <w:r w:rsidR="00CD42B2" w:rsidRPr="00CD42B2">
              <w:rPr>
                <w:rFonts w:ascii="Arial Narrow" w:hAnsi="Arial Narrow"/>
              </w:rPr>
              <w:t>engineering practice integrally to solve engineering problems.</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964D3D" w:rsidP="00964D3D">
            <w:pPr>
              <w:bidi w:val="0"/>
              <w:spacing w:after="0" w:line="240" w:lineRule="auto"/>
              <w:jc w:val="both"/>
              <w:rPr>
                <w:rFonts w:ascii="Arial Narrow" w:hAnsi="Arial Narrow"/>
              </w:rPr>
            </w:pPr>
            <w:r>
              <w:rPr>
                <w:rFonts w:ascii="Arial Narrow" w:hAnsi="Arial Narrow"/>
              </w:rPr>
              <w:t>7</w:t>
            </w:r>
            <w:r w:rsidR="00CD42B2">
              <w:rPr>
                <w:rFonts w:ascii="Arial Narrow" w:hAnsi="Arial Narrow"/>
              </w:rPr>
              <w:t xml:space="preserve">- </w:t>
            </w:r>
            <w:r>
              <w:rPr>
                <w:rFonts w:ascii="Arial Narrow" w:hAnsi="Arial Narrow"/>
              </w:rPr>
              <w:t>M</w:t>
            </w:r>
            <w:r w:rsidR="00CD42B2" w:rsidRPr="00CD42B2">
              <w:rPr>
                <w:rFonts w:ascii="Arial Narrow" w:hAnsi="Arial Narrow"/>
              </w:rPr>
              <w:t>erge the engineering knowledge, understanding, and feedback to improve design, products and/or services.</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964D3D" w:rsidP="00CD42B2">
            <w:pPr>
              <w:bidi w:val="0"/>
              <w:spacing w:after="0" w:line="240" w:lineRule="auto"/>
              <w:jc w:val="both"/>
              <w:rPr>
                <w:rFonts w:ascii="Arial Narrow" w:hAnsi="Arial Narrow"/>
              </w:rPr>
            </w:pPr>
            <w:r>
              <w:rPr>
                <w:rFonts w:ascii="Arial Narrow" w:hAnsi="Arial Narrow"/>
              </w:rPr>
              <w:t>8</w:t>
            </w:r>
            <w:r w:rsidR="00CD42B2">
              <w:rPr>
                <w:rFonts w:ascii="Arial Narrow" w:hAnsi="Arial Narrow"/>
              </w:rPr>
              <w:t xml:space="preserve">- </w:t>
            </w:r>
            <w:r w:rsidR="00CD42B2" w:rsidRPr="00CD42B2">
              <w:rPr>
                <w:rFonts w:ascii="Arial Narrow" w:hAnsi="Arial Narrow"/>
              </w:rPr>
              <w:t>Create and/or re-design a process, component or system, and carry out specialized engineering designs.</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964D3D" w:rsidP="00CD42B2">
            <w:pPr>
              <w:bidi w:val="0"/>
              <w:spacing w:after="0" w:line="240" w:lineRule="auto"/>
              <w:jc w:val="both"/>
              <w:rPr>
                <w:rFonts w:ascii="Arial Narrow" w:hAnsi="Arial Narrow"/>
              </w:rPr>
            </w:pPr>
            <w:r>
              <w:rPr>
                <w:rFonts w:ascii="Arial Narrow" w:hAnsi="Arial Narrow"/>
              </w:rPr>
              <w:t>9</w:t>
            </w:r>
            <w:r w:rsidR="00CD42B2">
              <w:rPr>
                <w:rFonts w:ascii="Arial Narrow" w:hAnsi="Arial Narrow"/>
              </w:rPr>
              <w:t xml:space="preserve">- </w:t>
            </w:r>
            <w:r w:rsidR="00CD42B2" w:rsidRPr="00CD42B2">
              <w:rPr>
                <w:rFonts w:ascii="Arial Narrow" w:hAnsi="Arial Narrow"/>
              </w:rPr>
              <w:t xml:space="preserve">Exchange knowledge and skills with engineering community and industry. </w:t>
            </w:r>
          </w:p>
        </w:tc>
      </w:tr>
      <w:tr w:rsidR="00401C86" w:rsidRPr="00096D2F" w:rsidTr="00CD42B2">
        <w:trPr>
          <w:trHeight w:val="354"/>
        </w:trPr>
        <w:tc>
          <w:tcPr>
            <w:tcW w:w="2693" w:type="dxa"/>
            <w:gridSpan w:val="4"/>
            <w:vMerge/>
            <w:vAlign w:val="center"/>
          </w:tcPr>
          <w:p w:rsidR="00401C86" w:rsidRPr="00096D2F" w:rsidRDefault="00401C86" w:rsidP="00514566">
            <w:pPr>
              <w:bidi w:val="0"/>
              <w:spacing w:after="0" w:line="240" w:lineRule="auto"/>
              <w:jc w:val="both"/>
              <w:rPr>
                <w:rFonts w:ascii="Times New Roman" w:hAnsi="Times New Roman" w:cs="Times New Roman"/>
                <w:b/>
                <w:bCs/>
              </w:rPr>
            </w:pPr>
          </w:p>
        </w:tc>
        <w:tc>
          <w:tcPr>
            <w:tcW w:w="8188" w:type="dxa"/>
            <w:gridSpan w:val="14"/>
            <w:vAlign w:val="center"/>
          </w:tcPr>
          <w:p w:rsidR="00401C86" w:rsidRPr="00096D2F" w:rsidRDefault="00401C86" w:rsidP="00CD42B2">
            <w:pPr>
              <w:bidi w:val="0"/>
              <w:spacing w:after="0" w:line="240" w:lineRule="auto"/>
              <w:rPr>
                <w:rFonts w:ascii="Times New Roman" w:hAnsi="Times New Roman" w:cs="Times New Roman"/>
                <w:b/>
                <w:bCs/>
              </w:rPr>
            </w:pPr>
            <w:r w:rsidRPr="00096D2F">
              <w:rPr>
                <w:rFonts w:ascii="Times New Roman" w:hAnsi="Times New Roman" w:cs="Times New Roman"/>
                <w:b/>
                <w:bCs/>
              </w:rPr>
              <w:t>d) General and Transferable Skills</w:t>
            </w:r>
          </w:p>
        </w:tc>
      </w:tr>
      <w:tr w:rsidR="00CD42B2" w:rsidRPr="00096D2F" w:rsidTr="00CD42B2">
        <w:trPr>
          <w:trHeight w:val="354"/>
        </w:trPr>
        <w:tc>
          <w:tcPr>
            <w:tcW w:w="2693" w:type="dxa"/>
            <w:gridSpan w:val="4"/>
            <w:vMerge/>
            <w:vAlign w:val="center"/>
          </w:tcPr>
          <w:p w:rsidR="00CD42B2" w:rsidRPr="00096D2F" w:rsidRDefault="00CD42B2" w:rsidP="00514566">
            <w:pPr>
              <w:bidi w:val="0"/>
              <w:spacing w:after="0" w:line="240" w:lineRule="auto"/>
              <w:jc w:val="both"/>
              <w:rPr>
                <w:rFonts w:ascii="Times New Roman" w:hAnsi="Times New Roman" w:cs="Times New Roman"/>
                <w:b/>
                <w:bCs/>
              </w:rPr>
            </w:pPr>
          </w:p>
        </w:tc>
        <w:tc>
          <w:tcPr>
            <w:tcW w:w="8188" w:type="dxa"/>
            <w:gridSpan w:val="14"/>
            <w:vAlign w:val="center"/>
          </w:tcPr>
          <w:p w:rsidR="00CD42B2" w:rsidRPr="00CD42B2" w:rsidRDefault="00855A4F" w:rsidP="00964D3D">
            <w:pPr>
              <w:bidi w:val="0"/>
              <w:spacing w:after="0" w:line="240" w:lineRule="auto"/>
              <w:jc w:val="both"/>
              <w:rPr>
                <w:rFonts w:ascii="Arial Narrow" w:hAnsi="Arial Narrow"/>
              </w:rPr>
            </w:pPr>
            <w:r>
              <w:rPr>
                <w:rFonts w:ascii="Arial Narrow" w:hAnsi="Arial Narrow"/>
              </w:rPr>
              <w:t>1</w:t>
            </w:r>
            <w:r w:rsidR="00964D3D">
              <w:rPr>
                <w:rFonts w:ascii="Arial Narrow" w:hAnsi="Arial Narrow"/>
              </w:rPr>
              <w:t>0</w:t>
            </w:r>
            <w:r w:rsidR="006F5DEE">
              <w:rPr>
                <w:rFonts w:ascii="Arial Narrow" w:hAnsi="Arial Narrow"/>
              </w:rPr>
              <w:t xml:space="preserve">- </w:t>
            </w:r>
            <w:r w:rsidR="00CD42B2" w:rsidRPr="00CD42B2">
              <w:rPr>
                <w:rFonts w:ascii="Arial Narrow" w:hAnsi="Arial Narrow"/>
              </w:rPr>
              <w:t>Collaborate effectively within multidisciplinary team.</w:t>
            </w:r>
          </w:p>
        </w:tc>
      </w:tr>
      <w:tr w:rsidR="00401C86" w:rsidRPr="00096D2F" w:rsidTr="00654D2A">
        <w:trPr>
          <w:trHeight w:val="354"/>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401C86" w:rsidRPr="00096D2F" w:rsidTr="00654D2A">
        <w:trPr>
          <w:trHeight w:val="354"/>
        </w:trPr>
        <w:tc>
          <w:tcPr>
            <w:tcW w:w="3936" w:type="dxa"/>
            <w:gridSpan w:val="6"/>
            <w:vAlign w:val="center"/>
          </w:tcPr>
          <w:p w:rsidR="00401C86" w:rsidRPr="00096D2F" w:rsidRDefault="00401C86"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401C86" w:rsidRPr="00096D2F" w:rsidRDefault="00401C86"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729" w:type="dxa"/>
            <w:gridSpan w:val="6"/>
            <w:vAlign w:val="center"/>
          </w:tcPr>
          <w:p w:rsidR="00401C86" w:rsidRPr="00887A60" w:rsidRDefault="00401C86" w:rsidP="00887A60">
            <w:pPr>
              <w:bidi w:val="0"/>
              <w:spacing w:after="0" w:line="240" w:lineRule="auto"/>
              <w:rPr>
                <w:rFonts w:ascii="Times New Roman" w:hAnsi="Times New Roman" w:cs="Times New Roman"/>
                <w:b/>
                <w:bCs/>
              </w:rPr>
            </w:pPr>
            <w:r w:rsidRPr="00887A60">
              <w:rPr>
                <w:rFonts w:ascii="Times New Roman" w:hAnsi="Times New Roman" w:cs="Times New Roman"/>
                <w:b/>
                <w:bCs/>
              </w:rPr>
              <w:t>Lectures</w:t>
            </w:r>
            <w:r w:rsidR="00F86CD1" w:rsidRPr="00887A60">
              <w:rPr>
                <w:rFonts w:ascii="Times New Roman" w:hAnsi="Times New Roman" w:cs="Times New Roman"/>
                <w:b/>
                <w:bCs/>
              </w:rPr>
              <w:t xml:space="preserve"> hours</w:t>
            </w:r>
          </w:p>
        </w:tc>
        <w:tc>
          <w:tcPr>
            <w:tcW w:w="2730" w:type="dxa"/>
            <w:gridSpan w:val="3"/>
            <w:vAlign w:val="center"/>
          </w:tcPr>
          <w:p w:rsidR="00401C86" w:rsidRPr="00887A60" w:rsidRDefault="00401C86" w:rsidP="00F75246">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w:t>
            </w:r>
            <w:r w:rsidR="00F86CD1" w:rsidRPr="00887A60">
              <w:rPr>
                <w:rFonts w:ascii="Times New Roman" w:hAnsi="Times New Roman" w:cs="Times New Roman"/>
                <w:b/>
                <w:bCs/>
              </w:rPr>
              <w:t xml:space="preserve">  hours</w:t>
            </w:r>
          </w:p>
        </w:tc>
      </w:tr>
      <w:tr w:rsidR="00401C86" w:rsidRPr="00096D2F" w:rsidTr="00654D2A">
        <w:trPr>
          <w:trHeight w:val="354"/>
        </w:trPr>
        <w:tc>
          <w:tcPr>
            <w:tcW w:w="3936" w:type="dxa"/>
            <w:gridSpan w:val="6"/>
            <w:vAlign w:val="center"/>
          </w:tcPr>
          <w:p w:rsidR="00401C86" w:rsidRPr="00D82284" w:rsidRDefault="00654D2A" w:rsidP="00D82284">
            <w:pPr>
              <w:bidi w:val="0"/>
              <w:spacing w:after="0" w:line="240" w:lineRule="auto"/>
              <w:jc w:val="both"/>
              <w:rPr>
                <w:rFonts w:ascii="Times New Roman" w:hAnsi="Times New Roman" w:cs="Times New Roman"/>
                <w:bCs/>
              </w:rPr>
            </w:pPr>
            <w:r w:rsidRPr="00654D2A">
              <w:rPr>
                <w:rFonts w:ascii="Times New Roman" w:hAnsi="Times New Roman" w:cs="Times New Roman"/>
                <w:bCs/>
                <w:color w:val="000000"/>
                <w:sz w:val="24"/>
                <w:szCs w:val="24"/>
              </w:rPr>
              <w:t>Screw threads</w:t>
            </w:r>
          </w:p>
        </w:tc>
        <w:tc>
          <w:tcPr>
            <w:tcW w:w="1486"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401C86" w:rsidRPr="00887A60"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401C86" w:rsidRPr="00887A60"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401C86" w:rsidRPr="00096D2F" w:rsidTr="00654D2A">
        <w:trPr>
          <w:trHeight w:val="354"/>
        </w:trPr>
        <w:tc>
          <w:tcPr>
            <w:tcW w:w="3936" w:type="dxa"/>
            <w:gridSpan w:val="6"/>
            <w:vAlign w:val="center"/>
          </w:tcPr>
          <w:p w:rsidR="00401C86" w:rsidRPr="00654D2A" w:rsidRDefault="00654D2A" w:rsidP="00D82284">
            <w:pPr>
              <w:bidi w:val="0"/>
              <w:spacing w:after="0" w:line="240" w:lineRule="auto"/>
              <w:jc w:val="both"/>
              <w:rPr>
                <w:rFonts w:ascii="Times New Roman" w:hAnsi="Times New Roman" w:cs="Times New Roman"/>
                <w:bCs/>
                <w:lang w:val="en-GB"/>
              </w:rPr>
            </w:pPr>
            <w:r w:rsidRPr="00654D2A">
              <w:rPr>
                <w:rFonts w:ascii="Times New Roman" w:hAnsi="Times New Roman" w:cs="Times New Roman"/>
                <w:bCs/>
                <w:color w:val="000000"/>
                <w:sz w:val="24"/>
                <w:szCs w:val="24"/>
              </w:rPr>
              <w:t>Nuts, bolts, screws and washers</w:t>
            </w:r>
          </w:p>
        </w:tc>
        <w:tc>
          <w:tcPr>
            <w:tcW w:w="1486"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401C86" w:rsidRPr="00096D2F" w:rsidTr="00654D2A">
        <w:trPr>
          <w:trHeight w:val="354"/>
        </w:trPr>
        <w:tc>
          <w:tcPr>
            <w:tcW w:w="3936" w:type="dxa"/>
            <w:gridSpan w:val="6"/>
            <w:vAlign w:val="center"/>
          </w:tcPr>
          <w:p w:rsidR="00401C86" w:rsidRPr="00D82284" w:rsidRDefault="00654D2A" w:rsidP="00D82284">
            <w:pPr>
              <w:bidi w:val="0"/>
              <w:spacing w:after="0" w:line="240" w:lineRule="auto"/>
              <w:jc w:val="both"/>
              <w:rPr>
                <w:rFonts w:ascii="Times New Roman" w:hAnsi="Times New Roman" w:cs="Times New Roman"/>
                <w:bCs/>
              </w:rPr>
            </w:pPr>
            <w:r w:rsidRPr="00DF0697">
              <w:rPr>
                <w:rFonts w:ascii="Times New Roman" w:hAnsi="Times New Roman" w:cs="Times New Roman"/>
                <w:bCs/>
                <w:color w:val="000000"/>
                <w:sz w:val="24"/>
                <w:szCs w:val="24"/>
              </w:rPr>
              <w:t>Locking Devices</w:t>
            </w:r>
          </w:p>
        </w:tc>
        <w:tc>
          <w:tcPr>
            <w:tcW w:w="1486"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29" w:type="dxa"/>
            <w:gridSpan w:val="6"/>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30"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401C86" w:rsidRPr="00096D2F" w:rsidTr="00654D2A">
        <w:trPr>
          <w:trHeight w:val="354"/>
        </w:trPr>
        <w:tc>
          <w:tcPr>
            <w:tcW w:w="3936" w:type="dxa"/>
            <w:gridSpan w:val="6"/>
            <w:vAlign w:val="center"/>
          </w:tcPr>
          <w:p w:rsidR="00401C86" w:rsidRPr="00D82284" w:rsidRDefault="00654D2A" w:rsidP="00D82284">
            <w:pPr>
              <w:bidi w:val="0"/>
              <w:spacing w:after="0" w:line="240" w:lineRule="auto"/>
              <w:jc w:val="both"/>
              <w:rPr>
                <w:rFonts w:ascii="Times New Roman" w:hAnsi="Times New Roman" w:cs="Times New Roman"/>
                <w:bCs/>
              </w:rPr>
            </w:pPr>
            <w:r w:rsidRPr="00DF0697">
              <w:rPr>
                <w:rFonts w:ascii="Times New Roman" w:hAnsi="Times New Roman" w:cs="Times New Roman"/>
                <w:bCs/>
                <w:color w:val="000000"/>
                <w:sz w:val="24"/>
                <w:szCs w:val="24"/>
              </w:rPr>
              <w:t>Keys and Keyways</w:t>
            </w:r>
          </w:p>
        </w:tc>
        <w:tc>
          <w:tcPr>
            <w:tcW w:w="1486"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29" w:type="dxa"/>
            <w:gridSpan w:val="6"/>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30"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401C86" w:rsidRPr="00096D2F" w:rsidTr="00654D2A">
        <w:trPr>
          <w:trHeight w:val="354"/>
        </w:trPr>
        <w:tc>
          <w:tcPr>
            <w:tcW w:w="3936" w:type="dxa"/>
            <w:gridSpan w:val="6"/>
            <w:vAlign w:val="center"/>
          </w:tcPr>
          <w:p w:rsidR="00401C86" w:rsidRPr="00DF0697" w:rsidRDefault="00654D2A" w:rsidP="00D82284">
            <w:pPr>
              <w:bidi w:val="0"/>
              <w:spacing w:after="0" w:line="240" w:lineRule="auto"/>
              <w:jc w:val="both"/>
              <w:rPr>
                <w:rFonts w:ascii="Times New Roman" w:hAnsi="Times New Roman" w:cs="Times New Roman"/>
                <w:bCs/>
                <w:color w:val="000000"/>
                <w:sz w:val="24"/>
                <w:szCs w:val="24"/>
              </w:rPr>
            </w:pPr>
            <w:r w:rsidRPr="00DF0697">
              <w:rPr>
                <w:rFonts w:ascii="Times New Roman" w:hAnsi="Times New Roman" w:cs="Times New Roman"/>
                <w:bCs/>
                <w:color w:val="000000"/>
                <w:sz w:val="24"/>
                <w:szCs w:val="24"/>
              </w:rPr>
              <w:lastRenderedPageBreak/>
              <w:t>Gears</w:t>
            </w:r>
          </w:p>
        </w:tc>
        <w:tc>
          <w:tcPr>
            <w:tcW w:w="1486"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401C86" w:rsidRPr="00096D2F" w:rsidTr="00654D2A">
        <w:trPr>
          <w:trHeight w:val="354"/>
        </w:trPr>
        <w:tc>
          <w:tcPr>
            <w:tcW w:w="3936" w:type="dxa"/>
            <w:gridSpan w:val="6"/>
            <w:vAlign w:val="center"/>
          </w:tcPr>
          <w:p w:rsidR="00401C86" w:rsidRPr="00DF0697" w:rsidRDefault="00654D2A" w:rsidP="00D82284">
            <w:pPr>
              <w:bidi w:val="0"/>
              <w:spacing w:after="0" w:line="240" w:lineRule="auto"/>
              <w:jc w:val="both"/>
              <w:rPr>
                <w:rFonts w:ascii="Times New Roman" w:hAnsi="Times New Roman" w:cs="Times New Roman"/>
                <w:bCs/>
                <w:color w:val="000000"/>
                <w:sz w:val="24"/>
                <w:szCs w:val="24"/>
              </w:rPr>
            </w:pPr>
            <w:r w:rsidRPr="00DF0697">
              <w:rPr>
                <w:rFonts w:ascii="Times New Roman" w:hAnsi="Times New Roman" w:cs="Times New Roman"/>
                <w:bCs/>
                <w:color w:val="000000"/>
                <w:sz w:val="24"/>
                <w:szCs w:val="24"/>
              </w:rPr>
              <w:t>Limits and Fits</w:t>
            </w:r>
          </w:p>
        </w:tc>
        <w:tc>
          <w:tcPr>
            <w:tcW w:w="1486"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401C86"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654D2A" w:rsidRPr="00096D2F" w:rsidTr="00654D2A">
        <w:trPr>
          <w:trHeight w:val="354"/>
        </w:trPr>
        <w:tc>
          <w:tcPr>
            <w:tcW w:w="3936" w:type="dxa"/>
            <w:gridSpan w:val="6"/>
            <w:vAlign w:val="center"/>
          </w:tcPr>
          <w:p w:rsidR="00654D2A" w:rsidRPr="00DF0697" w:rsidRDefault="00654D2A" w:rsidP="00D82284">
            <w:pPr>
              <w:bidi w:val="0"/>
              <w:spacing w:after="0" w:line="240" w:lineRule="auto"/>
              <w:jc w:val="both"/>
              <w:rPr>
                <w:rFonts w:ascii="Times New Roman" w:hAnsi="Times New Roman" w:cs="Times New Roman"/>
                <w:bCs/>
                <w:color w:val="000000"/>
                <w:sz w:val="24"/>
                <w:szCs w:val="24"/>
              </w:rPr>
            </w:pPr>
            <w:r w:rsidRPr="00DF0697">
              <w:rPr>
                <w:rFonts w:ascii="Times New Roman" w:hAnsi="Times New Roman" w:cs="Times New Roman"/>
                <w:bCs/>
                <w:color w:val="000000"/>
                <w:sz w:val="24"/>
                <w:szCs w:val="24"/>
              </w:rPr>
              <w:t>Geometrical Tolerance</w:t>
            </w:r>
          </w:p>
        </w:tc>
        <w:tc>
          <w:tcPr>
            <w:tcW w:w="1486" w:type="dxa"/>
            <w:gridSpan w:val="3"/>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654D2A" w:rsidRPr="00096D2F" w:rsidTr="00654D2A">
        <w:trPr>
          <w:trHeight w:val="354"/>
        </w:trPr>
        <w:tc>
          <w:tcPr>
            <w:tcW w:w="3936" w:type="dxa"/>
            <w:gridSpan w:val="6"/>
            <w:vAlign w:val="center"/>
          </w:tcPr>
          <w:p w:rsidR="00654D2A" w:rsidRPr="00DF0697" w:rsidRDefault="00654D2A" w:rsidP="00D82284">
            <w:pPr>
              <w:bidi w:val="0"/>
              <w:spacing w:after="0" w:line="240" w:lineRule="auto"/>
              <w:jc w:val="both"/>
              <w:rPr>
                <w:rFonts w:ascii="Times New Roman" w:hAnsi="Times New Roman" w:cs="Times New Roman"/>
                <w:bCs/>
                <w:color w:val="000000"/>
                <w:sz w:val="24"/>
                <w:szCs w:val="24"/>
              </w:rPr>
            </w:pPr>
            <w:r w:rsidRPr="00DF0697">
              <w:rPr>
                <w:rFonts w:ascii="Times New Roman" w:hAnsi="Times New Roman" w:cs="Times New Roman"/>
                <w:bCs/>
                <w:color w:val="000000"/>
                <w:sz w:val="24"/>
                <w:szCs w:val="24"/>
              </w:rPr>
              <w:t>Springs</w:t>
            </w:r>
          </w:p>
        </w:tc>
        <w:tc>
          <w:tcPr>
            <w:tcW w:w="1486" w:type="dxa"/>
            <w:gridSpan w:val="3"/>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29" w:type="dxa"/>
            <w:gridSpan w:val="6"/>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1</w:t>
            </w:r>
          </w:p>
        </w:tc>
        <w:tc>
          <w:tcPr>
            <w:tcW w:w="2730" w:type="dxa"/>
            <w:gridSpan w:val="3"/>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654D2A" w:rsidRPr="00096D2F" w:rsidTr="00654D2A">
        <w:trPr>
          <w:trHeight w:val="354"/>
        </w:trPr>
        <w:tc>
          <w:tcPr>
            <w:tcW w:w="3936" w:type="dxa"/>
            <w:gridSpan w:val="6"/>
            <w:vAlign w:val="center"/>
          </w:tcPr>
          <w:p w:rsidR="00654D2A" w:rsidRPr="00DF0697" w:rsidRDefault="00654D2A" w:rsidP="00D82284">
            <w:pPr>
              <w:bidi w:val="0"/>
              <w:spacing w:after="0" w:line="240" w:lineRule="auto"/>
              <w:jc w:val="both"/>
              <w:rPr>
                <w:rFonts w:ascii="Times New Roman" w:hAnsi="Times New Roman" w:cs="Times New Roman"/>
                <w:bCs/>
                <w:color w:val="000000"/>
                <w:sz w:val="24"/>
                <w:szCs w:val="24"/>
              </w:rPr>
            </w:pPr>
            <w:r w:rsidRPr="00DF0697">
              <w:rPr>
                <w:rFonts w:ascii="Times New Roman" w:hAnsi="Times New Roman" w:cs="Times New Roman"/>
                <w:bCs/>
                <w:color w:val="000000"/>
                <w:sz w:val="24"/>
                <w:szCs w:val="24"/>
              </w:rPr>
              <w:t>Welding and Welding Symbols</w:t>
            </w:r>
          </w:p>
        </w:tc>
        <w:tc>
          <w:tcPr>
            <w:tcW w:w="1486" w:type="dxa"/>
            <w:gridSpan w:val="3"/>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729" w:type="dxa"/>
            <w:gridSpan w:val="6"/>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730" w:type="dxa"/>
            <w:gridSpan w:val="3"/>
            <w:vAlign w:val="center"/>
          </w:tcPr>
          <w:p w:rsidR="00654D2A" w:rsidRPr="00D82284" w:rsidRDefault="00654D2A" w:rsidP="00D82284">
            <w:pPr>
              <w:bidi w:val="0"/>
              <w:spacing w:after="0" w:line="240" w:lineRule="auto"/>
              <w:jc w:val="center"/>
              <w:rPr>
                <w:rFonts w:ascii="Times New Roman" w:hAnsi="Times New Roman" w:cs="Times New Roman"/>
                <w:bCs/>
              </w:rPr>
            </w:pPr>
            <w:r>
              <w:rPr>
                <w:rFonts w:ascii="Times New Roman" w:hAnsi="Times New Roman" w:cs="Times New Roman"/>
                <w:bCs/>
              </w:rPr>
              <w:t>-</w:t>
            </w:r>
          </w:p>
        </w:tc>
      </w:tr>
      <w:tr w:rsidR="00401C86" w:rsidRPr="00096D2F" w:rsidTr="00654D2A">
        <w:trPr>
          <w:trHeight w:val="556"/>
        </w:trPr>
        <w:tc>
          <w:tcPr>
            <w:tcW w:w="3936" w:type="dxa"/>
            <w:gridSpan w:val="6"/>
            <w:vMerge w:val="restart"/>
            <w:vAlign w:val="center"/>
          </w:tcPr>
          <w:p w:rsidR="00401C86" w:rsidRPr="00096D2F" w:rsidRDefault="00401C86"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401C86" w:rsidRPr="008C1932" w:rsidRDefault="00401C86" w:rsidP="00DF0697">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Lectures (</w:t>
            </w:r>
            <w:r w:rsidR="00DF0697">
              <w:rPr>
                <w:rFonts w:ascii="Times New Roman" w:hAnsi="Times New Roman" w:cs="Times New Roman"/>
                <w:sz w:val="24"/>
                <w:szCs w:val="24"/>
                <w:lang w:bidi="ar-EG"/>
              </w:rPr>
              <w:t>*</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29" w:type="dxa"/>
            <w:gridSpan w:val="6"/>
            <w:vAlign w:val="center"/>
          </w:tcPr>
          <w:p w:rsidR="00401C86" w:rsidRPr="008C1932" w:rsidRDefault="00401C86" w:rsidP="00887A60">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 xml:space="preserve">Practical Training/ </w:t>
            </w:r>
            <w:r>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Laboratory (</w:t>
            </w:r>
            <w:r w:rsidR="00887A60">
              <w:rPr>
                <w:rFonts w:ascii="Times New Roman" w:hAnsi="Times New Roman" w:cs="Times New Roman"/>
                <w:sz w:val="24"/>
                <w:szCs w:val="24"/>
                <w:lang w:bidi="ar-EG"/>
              </w:rPr>
              <w:t xml:space="preserve"> </w:t>
            </w:r>
            <w:r w:rsidRPr="008C1932">
              <w:rPr>
                <w:rFonts w:ascii="Times New Roman" w:hAnsi="Times New Roman" w:cs="Times New Roman"/>
                <w:sz w:val="24"/>
                <w:szCs w:val="24"/>
                <w:lang w:bidi="ar-EG"/>
              </w:rPr>
              <w:t>)</w:t>
            </w:r>
            <w:r>
              <w:rPr>
                <w:rFonts w:ascii="Times New Roman" w:hAnsi="Times New Roman" w:cs="Times New Roman"/>
                <w:sz w:val="24"/>
                <w:szCs w:val="24"/>
                <w:lang w:bidi="ar-EG"/>
              </w:rPr>
              <w:t xml:space="preserve">  </w:t>
            </w:r>
          </w:p>
        </w:tc>
        <w:tc>
          <w:tcPr>
            <w:tcW w:w="2730" w:type="dxa"/>
            <w:gridSpan w:val="3"/>
            <w:vAlign w:val="center"/>
          </w:tcPr>
          <w:p w:rsidR="00401C86" w:rsidRPr="00096D2F" w:rsidRDefault="00401C86" w:rsidP="00887A60">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r w:rsidR="00887A60">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r>
      <w:tr w:rsidR="00401C86" w:rsidRPr="00096D2F" w:rsidTr="00654D2A">
        <w:trPr>
          <w:trHeight w:val="354"/>
        </w:trPr>
        <w:tc>
          <w:tcPr>
            <w:tcW w:w="3936" w:type="dxa"/>
            <w:gridSpan w:val="6"/>
            <w:vMerge/>
            <w:vAlign w:val="center"/>
          </w:tcPr>
          <w:p w:rsidR="00401C86" w:rsidRPr="00096D2F" w:rsidRDefault="00401C86" w:rsidP="004F77F1">
            <w:pPr>
              <w:bidi w:val="0"/>
              <w:spacing w:after="0" w:line="240" w:lineRule="auto"/>
              <w:jc w:val="both"/>
              <w:rPr>
                <w:rFonts w:ascii="Times New Roman" w:hAnsi="Times New Roman" w:cs="Times New Roman"/>
                <w:b/>
                <w:bCs/>
              </w:rPr>
            </w:pPr>
          </w:p>
        </w:tc>
        <w:tc>
          <w:tcPr>
            <w:tcW w:w="1486" w:type="dxa"/>
            <w:gridSpan w:val="3"/>
            <w:vAlign w:val="center"/>
          </w:tcPr>
          <w:p w:rsidR="00401C86" w:rsidRPr="00096D2F" w:rsidRDefault="00401C86" w:rsidP="00887A60">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sidR="00DF0697">
              <w:rPr>
                <w:rFonts w:ascii="Times New Roman" w:hAnsi="Times New Roman" w:cs="Times New Roman"/>
                <w:lang w:bidi="ar-EG"/>
              </w:rPr>
              <w:t>*</w:t>
            </w:r>
            <w:r w:rsidR="00887A60">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401C86" w:rsidRPr="00096D2F" w:rsidRDefault="00401C86" w:rsidP="00887A60">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r w:rsidR="00887A60">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401C86" w:rsidRPr="00096D2F" w:rsidRDefault="00401C86" w:rsidP="00887A60">
            <w:pPr>
              <w:bidi w:val="0"/>
              <w:spacing w:after="0" w:line="240" w:lineRule="auto"/>
              <w:rPr>
                <w:rFonts w:ascii="Times New Roman" w:hAnsi="Times New Roman" w:cs="Times New Roman"/>
              </w:rPr>
            </w:pPr>
            <w:r>
              <w:rPr>
                <w:rFonts w:ascii="Times New Roman" w:hAnsi="Times New Roman" w:cs="Times New Roman"/>
              </w:rPr>
              <w:t>Projects (</w:t>
            </w:r>
            <w:r w:rsidR="00887A60">
              <w:rPr>
                <w:rFonts w:ascii="Times New Roman" w:hAnsi="Times New Roman" w:cs="Times New Roman"/>
              </w:rPr>
              <w:t xml:space="preserve"> </w:t>
            </w:r>
            <w:r w:rsidRPr="00096D2F">
              <w:rPr>
                <w:rFonts w:ascii="Times New Roman" w:hAnsi="Times New Roman" w:cs="Times New Roman"/>
              </w:rPr>
              <w:t>)</w:t>
            </w:r>
            <w:r>
              <w:rPr>
                <w:rFonts w:ascii="Times New Roman" w:hAnsi="Times New Roman" w:cs="Times New Roman"/>
              </w:rPr>
              <w:t xml:space="preserve">   </w:t>
            </w:r>
          </w:p>
        </w:tc>
      </w:tr>
      <w:tr w:rsidR="00401C86" w:rsidRPr="00096D2F" w:rsidTr="00654D2A">
        <w:trPr>
          <w:trHeight w:val="354"/>
        </w:trPr>
        <w:tc>
          <w:tcPr>
            <w:tcW w:w="3936" w:type="dxa"/>
            <w:gridSpan w:val="6"/>
            <w:vMerge/>
            <w:vAlign w:val="center"/>
          </w:tcPr>
          <w:p w:rsidR="00401C86" w:rsidRPr="00096D2F" w:rsidRDefault="00401C86" w:rsidP="004F77F1">
            <w:pPr>
              <w:bidi w:val="0"/>
              <w:spacing w:after="0" w:line="240" w:lineRule="auto"/>
              <w:jc w:val="both"/>
              <w:rPr>
                <w:rFonts w:ascii="Times New Roman" w:hAnsi="Times New Roman" w:cs="Times New Roman"/>
                <w:b/>
                <w:bCs/>
              </w:rPr>
            </w:pPr>
          </w:p>
        </w:tc>
        <w:tc>
          <w:tcPr>
            <w:tcW w:w="1486" w:type="dxa"/>
            <w:gridSpan w:val="3"/>
            <w:vAlign w:val="center"/>
          </w:tcPr>
          <w:p w:rsidR="00401C86" w:rsidRPr="00096D2F" w:rsidRDefault="00401C86" w:rsidP="00887A60">
            <w:pPr>
              <w:bidi w:val="0"/>
              <w:spacing w:after="0" w:line="240" w:lineRule="auto"/>
              <w:rPr>
                <w:rFonts w:ascii="Times New Roman" w:hAnsi="Times New Roman" w:cs="Times New Roman"/>
                <w:lang w:bidi="ar-EG"/>
              </w:rPr>
            </w:pPr>
            <w:r>
              <w:rPr>
                <w:rFonts w:ascii="Times New Roman" w:hAnsi="Times New Roman" w:cs="Times New Roman"/>
                <w:lang w:bidi="ar-EG"/>
              </w:rPr>
              <w:t>E-learning (</w:t>
            </w:r>
            <w:r w:rsidR="00887A60">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29" w:type="dxa"/>
            <w:gridSpan w:val="6"/>
            <w:vAlign w:val="center"/>
          </w:tcPr>
          <w:p w:rsidR="00401C86" w:rsidRPr="00096D2F" w:rsidRDefault="00401C86" w:rsidP="00887A60">
            <w:pPr>
              <w:bidi w:val="0"/>
              <w:spacing w:after="0" w:line="240" w:lineRule="auto"/>
              <w:rPr>
                <w:rFonts w:ascii="Times New Roman" w:hAnsi="Times New Roman" w:cs="Times New Roman"/>
              </w:rPr>
            </w:pPr>
            <w:r>
              <w:rPr>
                <w:rFonts w:ascii="Times New Roman" w:hAnsi="Times New Roman" w:cs="Times New Roman"/>
                <w:lang w:bidi="ar-EG"/>
              </w:rPr>
              <w:t>Assignments /Homework (</w:t>
            </w:r>
            <w:r w:rsidR="00887A60">
              <w:rPr>
                <w:rFonts w:ascii="Times New Roman" w:hAnsi="Times New Roman" w:cs="Times New Roman"/>
                <w:lang w:bidi="ar-EG"/>
              </w:rPr>
              <w:t xml:space="preserve"> </w:t>
            </w:r>
            <w:r w:rsidRPr="00096D2F">
              <w:rPr>
                <w:rFonts w:ascii="Times New Roman" w:hAnsi="Times New Roman" w:cs="Times New Roman"/>
                <w:lang w:bidi="ar-EG"/>
              </w:rPr>
              <w:t>)</w:t>
            </w:r>
            <w:r>
              <w:rPr>
                <w:rFonts w:ascii="Times New Roman" w:hAnsi="Times New Roman" w:cs="Times New Roman"/>
                <w:lang w:bidi="ar-EG"/>
              </w:rPr>
              <w:t xml:space="preserve">     </w:t>
            </w:r>
          </w:p>
        </w:tc>
        <w:tc>
          <w:tcPr>
            <w:tcW w:w="2730" w:type="dxa"/>
            <w:gridSpan w:val="3"/>
            <w:vAlign w:val="center"/>
          </w:tcPr>
          <w:p w:rsidR="00401C86" w:rsidRPr="00096D2F" w:rsidRDefault="00401C86" w:rsidP="004F77F1">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401C86" w:rsidRPr="00096D2F" w:rsidTr="00654D2A">
        <w:trPr>
          <w:trHeight w:val="354"/>
        </w:trPr>
        <w:tc>
          <w:tcPr>
            <w:tcW w:w="10881" w:type="dxa"/>
            <w:gridSpan w:val="18"/>
            <w:vAlign w:val="center"/>
          </w:tcPr>
          <w:p w:rsidR="00401C86" w:rsidRPr="00096D2F" w:rsidRDefault="00401C86"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401C86" w:rsidRPr="00096D2F" w:rsidTr="00654D2A">
        <w:trPr>
          <w:trHeight w:val="354"/>
        </w:trPr>
        <w:tc>
          <w:tcPr>
            <w:tcW w:w="5422" w:type="dxa"/>
            <w:gridSpan w:val="9"/>
            <w:vAlign w:val="center"/>
          </w:tcPr>
          <w:p w:rsidR="00401C86" w:rsidRPr="00DC1F24" w:rsidRDefault="00401C86" w:rsidP="00DC1F24">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rPr>
              <w:t>Assessment Schedule</w:t>
            </w:r>
          </w:p>
        </w:tc>
        <w:tc>
          <w:tcPr>
            <w:tcW w:w="5459" w:type="dxa"/>
            <w:gridSpan w:val="9"/>
            <w:vAlign w:val="center"/>
          </w:tcPr>
          <w:p w:rsidR="00401C86" w:rsidRPr="00096D2F" w:rsidRDefault="00401C86"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401C86" w:rsidRPr="00096D2F" w:rsidTr="00654D2A">
        <w:trPr>
          <w:trHeight w:val="354"/>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b/>
                <w:bCs/>
              </w:rPr>
            </w:pPr>
            <w:r w:rsidRPr="00096D2F">
              <w:rPr>
                <w:rFonts w:ascii="Times New Roman" w:hAnsi="Times New Roman" w:cs="Times New Roman"/>
                <w:lang w:bidi="ar-EG"/>
              </w:rPr>
              <w:t>-Assessment 1;</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Class test        </w:t>
            </w:r>
            <w:r w:rsidRPr="00096D2F">
              <w:rPr>
                <w:rFonts w:ascii="Times New Roman" w:hAnsi="Times New Roman" w:cs="Times New Roman"/>
                <w:rtl/>
                <w:lang w:bidi="ar-EG"/>
              </w:rPr>
              <w:t xml:space="preserve">  </w:t>
            </w:r>
            <w:r w:rsidRPr="00096D2F">
              <w:rPr>
                <w:rFonts w:ascii="Times New Roman" w:hAnsi="Times New Roman" w:cs="Times New Roman"/>
                <w:lang w:bidi="ar-EG"/>
              </w:rPr>
              <w:t xml:space="preserve">     </w:t>
            </w:r>
          </w:p>
        </w:tc>
        <w:tc>
          <w:tcPr>
            <w:tcW w:w="5459" w:type="dxa"/>
            <w:gridSpan w:val="9"/>
            <w:vAlign w:val="center"/>
          </w:tcPr>
          <w:p w:rsidR="00401C86" w:rsidRPr="00096D2F" w:rsidRDefault="006F5DEE" w:rsidP="004F77F1">
            <w:pPr>
              <w:bidi w:val="0"/>
              <w:spacing w:after="0" w:line="240" w:lineRule="auto"/>
              <w:jc w:val="both"/>
              <w:rPr>
                <w:rFonts w:ascii="Times New Roman" w:hAnsi="Times New Roman" w:cs="Times New Roman"/>
              </w:rPr>
            </w:pPr>
            <w:r>
              <w:rPr>
                <w:rFonts w:ascii="Times New Roman" w:hAnsi="Times New Roman" w:cs="Times New Roman"/>
              </w:rPr>
              <w:t>Every week</w:t>
            </w:r>
          </w:p>
        </w:tc>
      </w:tr>
      <w:tr w:rsidR="00401C86" w:rsidRPr="00096D2F" w:rsidTr="00654D2A">
        <w:trPr>
          <w:trHeight w:val="354"/>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2; Project Assignment</w:t>
            </w:r>
            <w:r w:rsidRPr="00096D2F">
              <w:rPr>
                <w:rFonts w:ascii="Times New Roman" w:hAnsi="Times New Roman" w:cs="Times New Roman"/>
                <w:lang w:bidi="ar-EG"/>
              </w:rPr>
              <w:t xml:space="preserve">    </w:t>
            </w:r>
          </w:p>
        </w:tc>
        <w:tc>
          <w:tcPr>
            <w:tcW w:w="5459" w:type="dxa"/>
            <w:gridSpan w:val="9"/>
            <w:vAlign w:val="center"/>
          </w:tcPr>
          <w:p w:rsidR="00401C86" w:rsidRPr="00096D2F" w:rsidRDefault="00401C86" w:rsidP="004F77F1">
            <w:pPr>
              <w:bidi w:val="0"/>
              <w:spacing w:after="0" w:line="240" w:lineRule="auto"/>
              <w:jc w:val="both"/>
              <w:rPr>
                <w:rFonts w:ascii="Times New Roman" w:hAnsi="Times New Roman" w:cs="Times New Roman"/>
              </w:rPr>
            </w:pPr>
          </w:p>
        </w:tc>
      </w:tr>
      <w:tr w:rsidR="00401C86" w:rsidRPr="00096D2F" w:rsidTr="00654D2A">
        <w:trPr>
          <w:trHeight w:val="354"/>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 xml:space="preserve">-Assessment 3; Presentations </w:t>
            </w:r>
          </w:p>
        </w:tc>
        <w:tc>
          <w:tcPr>
            <w:tcW w:w="5459" w:type="dxa"/>
            <w:gridSpan w:val="9"/>
            <w:vAlign w:val="center"/>
          </w:tcPr>
          <w:p w:rsidR="00401C86" w:rsidRPr="00096D2F" w:rsidRDefault="00401C86" w:rsidP="004F77F1">
            <w:pPr>
              <w:bidi w:val="0"/>
              <w:spacing w:after="0" w:line="240" w:lineRule="auto"/>
              <w:jc w:val="both"/>
              <w:rPr>
                <w:rFonts w:ascii="Times New Roman" w:hAnsi="Times New Roman" w:cs="Times New Roman"/>
              </w:rPr>
            </w:pPr>
          </w:p>
        </w:tc>
      </w:tr>
      <w:tr w:rsidR="00401C86" w:rsidRPr="00096D2F" w:rsidTr="00654D2A">
        <w:trPr>
          <w:trHeight w:val="354"/>
        </w:trPr>
        <w:tc>
          <w:tcPr>
            <w:tcW w:w="5422" w:type="dxa"/>
            <w:gridSpan w:val="9"/>
            <w:vAlign w:val="center"/>
          </w:tcPr>
          <w:p w:rsidR="00401C86" w:rsidRPr="00096D2F" w:rsidRDefault="00401C86"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3; Midterm Exam</w:t>
            </w:r>
          </w:p>
        </w:tc>
        <w:tc>
          <w:tcPr>
            <w:tcW w:w="5459" w:type="dxa"/>
            <w:gridSpan w:val="9"/>
            <w:vAlign w:val="center"/>
          </w:tcPr>
          <w:p w:rsidR="00401C86" w:rsidRPr="00B8488A" w:rsidRDefault="006F5DEE" w:rsidP="004F77F1">
            <w:pPr>
              <w:bidi w:val="0"/>
              <w:spacing w:after="0" w:line="240" w:lineRule="auto"/>
              <w:jc w:val="both"/>
              <w:rPr>
                <w:rFonts w:ascii="Times New Roman" w:hAnsi="Times New Roman" w:cs="Times New Roman"/>
                <w:highlight w:val="red"/>
              </w:rPr>
            </w:pPr>
            <w:r>
              <w:rPr>
                <w:lang w:bidi="ar-EG"/>
              </w:rPr>
              <w:t>10</w:t>
            </w:r>
          </w:p>
        </w:tc>
      </w:tr>
      <w:tr w:rsidR="00401C86" w:rsidRPr="00096D2F" w:rsidTr="00654D2A">
        <w:trPr>
          <w:trHeight w:val="354"/>
        </w:trPr>
        <w:tc>
          <w:tcPr>
            <w:tcW w:w="5422" w:type="dxa"/>
            <w:gridSpan w:val="9"/>
            <w:vAlign w:val="center"/>
          </w:tcPr>
          <w:p w:rsidR="00401C86" w:rsidRDefault="00401C86" w:rsidP="00B8488A">
            <w:pPr>
              <w:bidi w:val="0"/>
              <w:spacing w:after="0" w:line="240" w:lineRule="auto"/>
              <w:jc w:val="both"/>
              <w:rPr>
                <w:rFonts w:ascii="Times New Roman" w:hAnsi="Times New Roman" w:cs="Times New Roman"/>
                <w:lang w:bidi="ar-EG"/>
              </w:rPr>
            </w:pPr>
            <w:r>
              <w:rPr>
                <w:rFonts w:ascii="Times New Roman" w:hAnsi="Times New Roman" w:cs="Times New Roman"/>
                <w:lang w:bidi="ar-EG"/>
              </w:rPr>
              <w:t>-Assessment 4; Final Exam</w:t>
            </w:r>
          </w:p>
        </w:tc>
        <w:tc>
          <w:tcPr>
            <w:tcW w:w="5459" w:type="dxa"/>
            <w:gridSpan w:val="9"/>
            <w:vAlign w:val="center"/>
          </w:tcPr>
          <w:p w:rsidR="00401C86" w:rsidRPr="00B8488A" w:rsidRDefault="006F5DEE" w:rsidP="004F77F1">
            <w:pPr>
              <w:bidi w:val="0"/>
              <w:spacing w:after="0" w:line="240" w:lineRule="auto"/>
              <w:jc w:val="both"/>
              <w:rPr>
                <w:rFonts w:ascii="Times New Roman" w:hAnsi="Times New Roman" w:cs="Times New Roman"/>
                <w:highlight w:val="red"/>
              </w:rPr>
            </w:pPr>
            <w:r>
              <w:rPr>
                <w:rFonts w:ascii="Times New Roman" w:hAnsi="Times New Roman" w:cs="Times New Roman"/>
              </w:rPr>
              <w:t>E</w:t>
            </w:r>
            <w:r w:rsidRPr="006F5DEE">
              <w:rPr>
                <w:rFonts w:ascii="Times New Roman" w:hAnsi="Times New Roman" w:cs="Times New Roman"/>
              </w:rPr>
              <w:t>nd of term</w:t>
            </w:r>
          </w:p>
        </w:tc>
      </w:tr>
      <w:tr w:rsidR="00401C86" w:rsidRPr="00096D2F" w:rsidTr="00654D2A">
        <w:trPr>
          <w:trHeight w:val="354"/>
        </w:trPr>
        <w:tc>
          <w:tcPr>
            <w:tcW w:w="10881" w:type="dxa"/>
            <w:gridSpan w:val="18"/>
            <w:vAlign w:val="center"/>
          </w:tcPr>
          <w:p w:rsidR="00401C86" w:rsidRPr="00DC1F24" w:rsidRDefault="00401C86" w:rsidP="00DC1F24">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401C86" w:rsidRPr="00096D2F" w:rsidTr="00654D2A">
        <w:trPr>
          <w:trHeight w:val="354"/>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-Mid-Term Examination</w:t>
            </w:r>
          </w:p>
        </w:tc>
        <w:tc>
          <w:tcPr>
            <w:tcW w:w="5459" w:type="dxa"/>
            <w:gridSpan w:val="9"/>
            <w:vAlign w:val="center"/>
          </w:tcPr>
          <w:p w:rsidR="00401C86" w:rsidRPr="00D82284" w:rsidRDefault="00401C86" w:rsidP="00D82284">
            <w:pPr>
              <w:bidi w:val="0"/>
              <w:spacing w:after="0" w:line="240" w:lineRule="auto"/>
              <w:jc w:val="both"/>
              <w:rPr>
                <w:rFonts w:ascii="Times New Roman" w:hAnsi="Times New Roman" w:cs="Times New Roman"/>
                <w:highlight w:val="red"/>
              </w:rPr>
            </w:pPr>
          </w:p>
        </w:tc>
      </w:tr>
      <w:tr w:rsidR="00401C86" w:rsidRPr="00096D2F" w:rsidTr="00654D2A">
        <w:trPr>
          <w:trHeight w:val="179"/>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 xml:space="preserve">-Final-term Examination       </w:t>
            </w:r>
          </w:p>
        </w:tc>
        <w:tc>
          <w:tcPr>
            <w:tcW w:w="5459" w:type="dxa"/>
            <w:gridSpan w:val="9"/>
            <w:vAlign w:val="center"/>
          </w:tcPr>
          <w:p w:rsidR="00401C86" w:rsidRPr="00096D2F" w:rsidRDefault="006F5DEE" w:rsidP="004F77F1">
            <w:pPr>
              <w:bidi w:val="0"/>
              <w:spacing w:after="0" w:line="240" w:lineRule="auto"/>
              <w:jc w:val="both"/>
              <w:rPr>
                <w:rFonts w:ascii="Times New Roman" w:hAnsi="Times New Roman" w:cs="Times New Roman"/>
              </w:rPr>
            </w:pPr>
            <w:r>
              <w:rPr>
                <w:rFonts w:ascii="Times New Roman" w:hAnsi="Times New Roman" w:cs="Times New Roman"/>
              </w:rPr>
              <w:t>60%</w:t>
            </w:r>
          </w:p>
        </w:tc>
      </w:tr>
      <w:tr w:rsidR="00401C86" w:rsidRPr="00096D2F" w:rsidTr="00654D2A">
        <w:trPr>
          <w:trHeight w:val="179"/>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-Project</w:t>
            </w:r>
          </w:p>
        </w:tc>
        <w:tc>
          <w:tcPr>
            <w:tcW w:w="5459" w:type="dxa"/>
            <w:gridSpan w:val="9"/>
            <w:vAlign w:val="center"/>
          </w:tcPr>
          <w:p w:rsidR="00401C86" w:rsidRPr="00B8488A" w:rsidRDefault="00401C86" w:rsidP="004F77F1">
            <w:pPr>
              <w:bidi w:val="0"/>
              <w:spacing w:after="0" w:line="240" w:lineRule="auto"/>
              <w:jc w:val="both"/>
              <w:rPr>
                <w:rFonts w:ascii="Times New Roman" w:hAnsi="Times New Roman" w:cs="Times New Roman"/>
                <w:highlight w:val="red"/>
              </w:rPr>
            </w:pPr>
          </w:p>
        </w:tc>
      </w:tr>
      <w:tr w:rsidR="00401C86" w:rsidRPr="00096D2F" w:rsidTr="00654D2A">
        <w:trPr>
          <w:trHeight w:val="179"/>
        </w:trPr>
        <w:tc>
          <w:tcPr>
            <w:tcW w:w="5422" w:type="dxa"/>
            <w:gridSpan w:val="9"/>
            <w:vAlign w:val="center"/>
          </w:tcPr>
          <w:p w:rsidR="00401C86" w:rsidRDefault="00401C86"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-Class Test</w:t>
            </w:r>
          </w:p>
        </w:tc>
        <w:tc>
          <w:tcPr>
            <w:tcW w:w="5459" w:type="dxa"/>
            <w:gridSpan w:val="9"/>
            <w:vAlign w:val="center"/>
          </w:tcPr>
          <w:p w:rsidR="00401C86" w:rsidRPr="006F5DEE" w:rsidRDefault="006F5DEE" w:rsidP="004F77F1">
            <w:pPr>
              <w:bidi w:val="0"/>
              <w:spacing w:after="0" w:line="240" w:lineRule="auto"/>
              <w:jc w:val="both"/>
              <w:rPr>
                <w:rFonts w:ascii="Times New Roman" w:hAnsi="Times New Roman" w:cs="Times New Roman"/>
              </w:rPr>
            </w:pPr>
            <w:r w:rsidRPr="006F5DEE">
              <w:rPr>
                <w:rFonts w:ascii="Times New Roman" w:hAnsi="Times New Roman" w:cs="Times New Roman"/>
              </w:rPr>
              <w:t>40%</w:t>
            </w:r>
          </w:p>
        </w:tc>
      </w:tr>
      <w:tr w:rsidR="00401C86" w:rsidRPr="00096D2F" w:rsidTr="00654D2A">
        <w:trPr>
          <w:trHeight w:val="179"/>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lang w:bidi="ar-EG"/>
              </w:rPr>
            </w:pPr>
            <w:r>
              <w:rPr>
                <w:rFonts w:ascii="Times New Roman" w:hAnsi="Times New Roman" w:cs="Times New Roman"/>
                <w:lang w:bidi="ar-EG"/>
              </w:rPr>
              <w:t>-Presentation</w:t>
            </w:r>
          </w:p>
        </w:tc>
        <w:tc>
          <w:tcPr>
            <w:tcW w:w="5459" w:type="dxa"/>
            <w:gridSpan w:val="9"/>
            <w:vAlign w:val="center"/>
          </w:tcPr>
          <w:p w:rsidR="00401C86" w:rsidRPr="00B8488A" w:rsidRDefault="00401C86" w:rsidP="004F77F1">
            <w:pPr>
              <w:bidi w:val="0"/>
              <w:spacing w:after="0" w:line="240" w:lineRule="auto"/>
              <w:jc w:val="both"/>
              <w:rPr>
                <w:rFonts w:ascii="Times New Roman" w:hAnsi="Times New Roman" w:cs="Times New Roman"/>
              </w:rPr>
            </w:pPr>
          </w:p>
        </w:tc>
      </w:tr>
      <w:tr w:rsidR="00401C86" w:rsidRPr="00096D2F" w:rsidTr="00654D2A">
        <w:trPr>
          <w:trHeight w:val="354"/>
        </w:trPr>
        <w:tc>
          <w:tcPr>
            <w:tcW w:w="5422" w:type="dxa"/>
            <w:gridSpan w:val="9"/>
            <w:vAlign w:val="center"/>
          </w:tcPr>
          <w:p w:rsidR="00401C86" w:rsidRPr="00096D2F" w:rsidRDefault="00401C86" w:rsidP="004F77F1">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401C86" w:rsidRPr="00096D2F" w:rsidRDefault="006F5DEE" w:rsidP="004F77F1">
            <w:pPr>
              <w:bidi w:val="0"/>
              <w:spacing w:after="0" w:line="240" w:lineRule="auto"/>
              <w:jc w:val="both"/>
              <w:rPr>
                <w:rFonts w:ascii="Times New Roman" w:hAnsi="Times New Roman" w:cs="Times New Roman"/>
              </w:rPr>
            </w:pPr>
            <w:r>
              <w:rPr>
                <w:rFonts w:ascii="Times New Roman" w:hAnsi="Times New Roman" w:cs="Times New Roman"/>
              </w:rPr>
              <w:t>100%</w:t>
            </w:r>
          </w:p>
        </w:tc>
      </w:tr>
      <w:tr w:rsidR="00401C86" w:rsidRPr="00096D2F" w:rsidTr="00654D2A">
        <w:trPr>
          <w:trHeight w:val="354"/>
        </w:trPr>
        <w:tc>
          <w:tcPr>
            <w:tcW w:w="10881" w:type="dxa"/>
            <w:gridSpan w:val="18"/>
            <w:vAlign w:val="center"/>
          </w:tcPr>
          <w:p w:rsidR="00401C86" w:rsidRPr="00096D2F" w:rsidRDefault="00401C86" w:rsidP="004F77F1">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401C86" w:rsidRPr="00096D2F" w:rsidTr="00654D2A">
        <w:trPr>
          <w:trHeight w:val="354"/>
        </w:trPr>
        <w:tc>
          <w:tcPr>
            <w:tcW w:w="10881" w:type="dxa"/>
            <w:gridSpan w:val="18"/>
            <w:vAlign w:val="center"/>
          </w:tcPr>
          <w:p w:rsidR="00401C86" w:rsidRPr="006F5DEE" w:rsidRDefault="00DF0697" w:rsidP="00C062C4">
            <w:pPr>
              <w:bidi w:val="0"/>
              <w:spacing w:after="0" w:line="240" w:lineRule="auto"/>
              <w:jc w:val="both"/>
              <w:rPr>
                <w:rFonts w:ascii="Arial Narrow" w:hAnsi="Arial Narrow"/>
              </w:rPr>
            </w:pPr>
            <w:r w:rsidRPr="006F5DEE">
              <w:rPr>
                <w:rFonts w:ascii="Arial Narrow" w:hAnsi="Arial Narrow"/>
              </w:rPr>
              <w:t>Course Notes</w:t>
            </w:r>
          </w:p>
        </w:tc>
      </w:tr>
      <w:tr w:rsidR="00401C86" w:rsidRPr="00096D2F" w:rsidTr="00654D2A">
        <w:trPr>
          <w:trHeight w:val="354"/>
        </w:trPr>
        <w:tc>
          <w:tcPr>
            <w:tcW w:w="10881" w:type="dxa"/>
            <w:gridSpan w:val="18"/>
            <w:vAlign w:val="center"/>
          </w:tcPr>
          <w:p w:rsidR="00401C86" w:rsidRPr="006F5DEE" w:rsidRDefault="00DF0697" w:rsidP="00C062C4">
            <w:pPr>
              <w:bidi w:val="0"/>
              <w:spacing w:after="0" w:line="240" w:lineRule="auto"/>
              <w:jc w:val="both"/>
              <w:rPr>
                <w:rFonts w:ascii="Arial Narrow" w:hAnsi="Arial Narrow"/>
              </w:rPr>
            </w:pPr>
            <w:r w:rsidRPr="006F5DEE">
              <w:rPr>
                <w:rFonts w:ascii="Arial Narrow" w:hAnsi="Arial Narrow"/>
              </w:rPr>
              <w:t>Essential Books (Text Books)</w:t>
            </w:r>
          </w:p>
        </w:tc>
      </w:tr>
      <w:tr w:rsidR="00401C86" w:rsidRPr="00096D2F" w:rsidTr="00654D2A">
        <w:trPr>
          <w:trHeight w:val="354"/>
        </w:trPr>
        <w:tc>
          <w:tcPr>
            <w:tcW w:w="10881" w:type="dxa"/>
            <w:gridSpan w:val="18"/>
            <w:vAlign w:val="center"/>
          </w:tcPr>
          <w:p w:rsidR="00401C86" w:rsidRPr="006F5DEE" w:rsidRDefault="00DF0697" w:rsidP="00DF0697">
            <w:pPr>
              <w:bidi w:val="0"/>
              <w:spacing w:after="0" w:line="240" w:lineRule="auto"/>
              <w:jc w:val="both"/>
              <w:rPr>
                <w:rFonts w:ascii="Arial Narrow" w:hAnsi="Arial Narrow"/>
              </w:rPr>
            </w:pPr>
            <w:r w:rsidRPr="006F5DEE">
              <w:rPr>
                <w:rFonts w:ascii="Arial Narrow" w:hAnsi="Arial Narrow"/>
              </w:rPr>
              <w:t>Recommended Books</w:t>
            </w:r>
          </w:p>
        </w:tc>
      </w:tr>
      <w:tr w:rsidR="00401C86" w:rsidRPr="00096D2F" w:rsidTr="00654D2A">
        <w:trPr>
          <w:trHeight w:val="354"/>
        </w:trPr>
        <w:tc>
          <w:tcPr>
            <w:tcW w:w="10881" w:type="dxa"/>
            <w:gridSpan w:val="18"/>
            <w:vAlign w:val="center"/>
          </w:tcPr>
          <w:p w:rsidR="00401C86" w:rsidRPr="006F5DEE" w:rsidRDefault="00DF0697" w:rsidP="00C062C4">
            <w:pPr>
              <w:bidi w:val="0"/>
              <w:spacing w:after="0" w:line="240" w:lineRule="auto"/>
              <w:jc w:val="both"/>
              <w:rPr>
                <w:rFonts w:ascii="Arial Narrow" w:hAnsi="Arial Narrow"/>
              </w:rPr>
            </w:pPr>
            <w:r w:rsidRPr="006F5DEE">
              <w:rPr>
                <w:rFonts w:ascii="Arial Narrow" w:hAnsi="Arial Narrow"/>
              </w:rPr>
              <w:t>Periodicals, Web Sites, … etc</w:t>
            </w:r>
          </w:p>
        </w:tc>
      </w:tr>
      <w:tr w:rsidR="00401C86" w:rsidRPr="00096D2F" w:rsidTr="00654D2A">
        <w:trPr>
          <w:trHeight w:val="354"/>
        </w:trPr>
        <w:tc>
          <w:tcPr>
            <w:tcW w:w="10881" w:type="dxa"/>
            <w:gridSpan w:val="18"/>
            <w:vAlign w:val="center"/>
          </w:tcPr>
          <w:p w:rsidR="00401C86" w:rsidRPr="00096D2F" w:rsidRDefault="00401C86"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7. </w:t>
            </w:r>
            <w:r w:rsidRPr="00DD7424">
              <w:rPr>
                <w:rFonts w:ascii="Times New Roman" w:hAnsi="Times New Roman" w:cs="Times New Roman"/>
                <w:b/>
                <w:bCs/>
                <w:sz w:val="24"/>
                <w:szCs w:val="24"/>
                <w:lang w:bidi="ar-EG"/>
              </w:rPr>
              <w:t xml:space="preserve"> </w:t>
            </w:r>
            <w:r w:rsidRPr="00096D2F">
              <w:rPr>
                <w:rFonts w:ascii="Times New Roman" w:hAnsi="Times New Roman" w:cs="Times New Roman"/>
                <w:b/>
                <w:bCs/>
              </w:rPr>
              <w:t>Facilities Required for Teaching and Learning</w:t>
            </w:r>
          </w:p>
        </w:tc>
      </w:tr>
      <w:tr w:rsidR="00401C86" w:rsidRPr="00096D2F" w:rsidTr="00654D2A">
        <w:trPr>
          <w:trHeight w:val="354"/>
        </w:trPr>
        <w:tc>
          <w:tcPr>
            <w:tcW w:w="10881" w:type="dxa"/>
            <w:gridSpan w:val="18"/>
            <w:vAlign w:val="center"/>
          </w:tcPr>
          <w:p w:rsidR="00401C86" w:rsidRPr="00D82284" w:rsidRDefault="00DF0697" w:rsidP="00DF0697">
            <w:pPr>
              <w:bidi w:val="0"/>
              <w:spacing w:after="0" w:line="240" w:lineRule="auto"/>
              <w:jc w:val="both"/>
              <w:rPr>
                <w:rFonts w:ascii="Times New Roman" w:hAnsi="Times New Roman" w:cs="Times New Roman"/>
              </w:rPr>
            </w:pPr>
            <w:r w:rsidRPr="00DF0697">
              <w:rPr>
                <w:rFonts w:ascii="Times New Roman" w:hAnsi="Times New Roman" w:cs="Times New Roman"/>
              </w:rPr>
              <w:t>Data Show, Video films, Smart board connected to internet</w:t>
            </w:r>
          </w:p>
        </w:tc>
      </w:tr>
      <w:tr w:rsidR="00401C86" w:rsidRPr="00096D2F" w:rsidTr="00654D2A">
        <w:trPr>
          <w:trHeight w:val="354"/>
        </w:trPr>
        <w:tc>
          <w:tcPr>
            <w:tcW w:w="2376" w:type="dxa"/>
            <w:gridSpan w:val="3"/>
            <w:vAlign w:val="center"/>
          </w:tcPr>
          <w:p w:rsidR="00401C86" w:rsidRPr="00096D2F" w:rsidRDefault="00401C86"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401C86" w:rsidRPr="00D82284" w:rsidRDefault="00DF0697" w:rsidP="00F7257F">
            <w:pPr>
              <w:bidi w:val="0"/>
              <w:spacing w:after="0" w:line="240" w:lineRule="auto"/>
              <w:jc w:val="both"/>
              <w:rPr>
                <w:rFonts w:ascii="Times New Roman" w:hAnsi="Times New Roman" w:cs="Times New Roman"/>
                <w:b/>
                <w:bCs/>
                <w:highlight w:val="red"/>
              </w:rPr>
            </w:pPr>
            <w:r w:rsidRPr="00DF0697">
              <w:rPr>
                <w:rFonts w:ascii="Times New Roman" w:hAnsi="Times New Roman" w:cs="Times New Roman"/>
                <w:bCs/>
                <w:color w:val="000000"/>
                <w:sz w:val="24"/>
                <w:szCs w:val="24"/>
              </w:rPr>
              <w:t xml:space="preserve">Prof. Dr.  </w:t>
            </w:r>
            <w:bookmarkStart w:id="0" w:name="_GoBack"/>
            <w:bookmarkEnd w:id="0"/>
          </w:p>
        </w:tc>
      </w:tr>
      <w:tr w:rsidR="00785A99" w:rsidRPr="00096D2F" w:rsidTr="00654D2A">
        <w:trPr>
          <w:trHeight w:val="354"/>
        </w:trPr>
        <w:tc>
          <w:tcPr>
            <w:tcW w:w="2376" w:type="dxa"/>
            <w:gridSpan w:val="3"/>
            <w:vAlign w:val="center"/>
          </w:tcPr>
          <w:p w:rsidR="00785A99" w:rsidRPr="00096D2F" w:rsidRDefault="00785A99" w:rsidP="00785A99">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785A99" w:rsidRPr="00D82284" w:rsidRDefault="00785A99" w:rsidP="00785A99">
            <w:pPr>
              <w:bidi w:val="0"/>
              <w:spacing w:after="0" w:line="240" w:lineRule="auto"/>
              <w:jc w:val="both"/>
              <w:rPr>
                <w:rFonts w:ascii="Times New Roman" w:hAnsi="Times New Roman" w:cs="Times New Roman"/>
                <w:b/>
                <w:bCs/>
                <w:highlight w:val="red"/>
              </w:rPr>
            </w:pPr>
            <w:r w:rsidRPr="00DF0697">
              <w:rPr>
                <w:rFonts w:ascii="Times New Roman" w:hAnsi="Times New Roman" w:cs="Times New Roman"/>
                <w:bCs/>
                <w:color w:val="000000"/>
                <w:sz w:val="24"/>
                <w:szCs w:val="24"/>
              </w:rPr>
              <w:t xml:space="preserve">Prof. Dr.  </w:t>
            </w:r>
            <w:proofErr w:type="spellStart"/>
            <w:r>
              <w:rPr>
                <w:rFonts w:ascii="Times New Roman" w:hAnsi="Times New Roman" w:cs="Times New Roman"/>
                <w:bCs/>
                <w:color w:val="000000"/>
                <w:sz w:val="24"/>
                <w:szCs w:val="24"/>
              </w:rPr>
              <w:t>E.M.Elbana</w:t>
            </w:r>
            <w:proofErr w:type="spellEnd"/>
          </w:p>
        </w:tc>
      </w:tr>
    </w:tbl>
    <w:p w:rsidR="00401C86" w:rsidRPr="00F75246" w:rsidRDefault="00401C86" w:rsidP="00F75246">
      <w:pPr>
        <w:bidi w:val="0"/>
        <w:spacing w:after="0" w:line="240" w:lineRule="auto"/>
        <w:jc w:val="both"/>
        <w:rPr>
          <w:rFonts w:ascii="Times New Roman" w:hAnsi="Times New Roman" w:cs="Times New Roman"/>
          <w:b/>
          <w:bCs/>
        </w:rPr>
      </w:pPr>
    </w:p>
    <w:p w:rsidR="00401C86" w:rsidRPr="00F75246" w:rsidRDefault="00B14DD6" w:rsidP="00F75246">
      <w:pPr>
        <w:bidi w:val="0"/>
        <w:spacing w:after="0" w:line="240" w:lineRule="auto"/>
        <w:jc w:val="both"/>
        <w:rPr>
          <w:rFonts w:ascii="Times New Roman" w:hAnsi="Times New Roman" w:cs="Times New Roman"/>
          <w:b/>
          <w:bCs/>
        </w:rPr>
      </w:pPr>
      <w:r>
        <w:rPr>
          <w:noProof/>
          <w:lang w:val="en-GB" w:eastAsia="en-GB"/>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2">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6">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7">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8">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0"/>
  </w:num>
  <w:num w:numId="6">
    <w:abstractNumId w:val="6"/>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31DC"/>
    <w:rsid w:val="0000027C"/>
    <w:rsid w:val="00001A37"/>
    <w:rsid w:val="0003322D"/>
    <w:rsid w:val="00044FC3"/>
    <w:rsid w:val="00067C6F"/>
    <w:rsid w:val="000723FD"/>
    <w:rsid w:val="00096D2F"/>
    <w:rsid w:val="000C5F3A"/>
    <w:rsid w:val="00134C85"/>
    <w:rsid w:val="00144A1E"/>
    <w:rsid w:val="00166826"/>
    <w:rsid w:val="001749AD"/>
    <w:rsid w:val="001C4843"/>
    <w:rsid w:val="002623B6"/>
    <w:rsid w:val="00272776"/>
    <w:rsid w:val="00276457"/>
    <w:rsid w:val="002A3F43"/>
    <w:rsid w:val="002C0535"/>
    <w:rsid w:val="002E0069"/>
    <w:rsid w:val="003415D7"/>
    <w:rsid w:val="003B2995"/>
    <w:rsid w:val="003B2AE5"/>
    <w:rsid w:val="003C5EC7"/>
    <w:rsid w:val="003F54F6"/>
    <w:rsid w:val="00401C86"/>
    <w:rsid w:val="00402CE4"/>
    <w:rsid w:val="00466D55"/>
    <w:rsid w:val="004B2CCC"/>
    <w:rsid w:val="004F368C"/>
    <w:rsid w:val="004F77F1"/>
    <w:rsid w:val="00514566"/>
    <w:rsid w:val="00537809"/>
    <w:rsid w:val="005701AF"/>
    <w:rsid w:val="005A1ADB"/>
    <w:rsid w:val="006200DC"/>
    <w:rsid w:val="00626B1F"/>
    <w:rsid w:val="00642770"/>
    <w:rsid w:val="00654D2A"/>
    <w:rsid w:val="00680A52"/>
    <w:rsid w:val="006B2DCF"/>
    <w:rsid w:val="006B7FEF"/>
    <w:rsid w:val="006C751C"/>
    <w:rsid w:val="006E60DB"/>
    <w:rsid w:val="006F5DEE"/>
    <w:rsid w:val="007123E4"/>
    <w:rsid w:val="00724926"/>
    <w:rsid w:val="00750DE2"/>
    <w:rsid w:val="00762609"/>
    <w:rsid w:val="00763F38"/>
    <w:rsid w:val="00764859"/>
    <w:rsid w:val="007855DC"/>
    <w:rsid w:val="00785A99"/>
    <w:rsid w:val="007B3955"/>
    <w:rsid w:val="007C075E"/>
    <w:rsid w:val="007F0DE4"/>
    <w:rsid w:val="0080039C"/>
    <w:rsid w:val="00855111"/>
    <w:rsid w:val="00855A4F"/>
    <w:rsid w:val="00887A60"/>
    <w:rsid w:val="008C1932"/>
    <w:rsid w:val="008D45C7"/>
    <w:rsid w:val="00915FF3"/>
    <w:rsid w:val="00945530"/>
    <w:rsid w:val="009543F6"/>
    <w:rsid w:val="00964D3D"/>
    <w:rsid w:val="00965E3B"/>
    <w:rsid w:val="009875D4"/>
    <w:rsid w:val="009B00BD"/>
    <w:rsid w:val="009D5CB2"/>
    <w:rsid w:val="009D7476"/>
    <w:rsid w:val="009E379F"/>
    <w:rsid w:val="00A21B32"/>
    <w:rsid w:val="00A84BE4"/>
    <w:rsid w:val="00AD0DCB"/>
    <w:rsid w:val="00AD1F86"/>
    <w:rsid w:val="00AE52CE"/>
    <w:rsid w:val="00B01BE4"/>
    <w:rsid w:val="00B14DD6"/>
    <w:rsid w:val="00B31EE5"/>
    <w:rsid w:val="00B35D4D"/>
    <w:rsid w:val="00B557EA"/>
    <w:rsid w:val="00B66509"/>
    <w:rsid w:val="00B7663B"/>
    <w:rsid w:val="00B8488A"/>
    <w:rsid w:val="00B95940"/>
    <w:rsid w:val="00C062C4"/>
    <w:rsid w:val="00C5335C"/>
    <w:rsid w:val="00C637AA"/>
    <w:rsid w:val="00C75184"/>
    <w:rsid w:val="00C90249"/>
    <w:rsid w:val="00CD42B2"/>
    <w:rsid w:val="00D00894"/>
    <w:rsid w:val="00D052A3"/>
    <w:rsid w:val="00D14956"/>
    <w:rsid w:val="00D45BBF"/>
    <w:rsid w:val="00D526B7"/>
    <w:rsid w:val="00D57B9E"/>
    <w:rsid w:val="00D82284"/>
    <w:rsid w:val="00DB5DF1"/>
    <w:rsid w:val="00DC1F24"/>
    <w:rsid w:val="00DC31DC"/>
    <w:rsid w:val="00DD7424"/>
    <w:rsid w:val="00DF0697"/>
    <w:rsid w:val="00E50DE4"/>
    <w:rsid w:val="00E90500"/>
    <w:rsid w:val="00ED7810"/>
    <w:rsid w:val="00F03DD4"/>
    <w:rsid w:val="00F334BC"/>
    <w:rsid w:val="00F65980"/>
    <w:rsid w:val="00F66A46"/>
    <w:rsid w:val="00F7257F"/>
    <w:rsid w:val="00F75246"/>
    <w:rsid w:val="00F86CD1"/>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4EA262AE-CD6B-4148-B910-91FA6498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lockText">
    <w:name w:val="Block Text"/>
    <w:basedOn w:val="Normal"/>
    <w:rsid w:val="00CD42B2"/>
    <w:pPr>
      <w:bidi w:val="0"/>
      <w:spacing w:after="0" w:line="240" w:lineRule="auto"/>
      <w:ind w:left="-540" w:right="-694"/>
      <w:jc w:val="both"/>
    </w:pPr>
    <w:rPr>
      <w:rFonts w:ascii="Times New Roman" w:eastAsia="Times New Roman" w:hAnsi="Times New Roman" w:cs="Times New Roman"/>
      <w:color w:val="3366F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8D05-3FFC-44A6-A118-3D7CF3A9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13</cp:revision>
  <dcterms:created xsi:type="dcterms:W3CDTF">2014-12-07T13:51:00Z</dcterms:created>
  <dcterms:modified xsi:type="dcterms:W3CDTF">2015-04-26T11:40:00Z</dcterms:modified>
</cp:coreProperties>
</file>