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C86" w:rsidRPr="00F75246" w:rsidRDefault="00B14DD6" w:rsidP="00F75246">
      <w:pPr>
        <w:bidi w:val="0"/>
        <w:spacing w:after="0" w:line="240" w:lineRule="auto"/>
        <w:jc w:val="both"/>
        <w:rPr>
          <w:rFonts w:ascii="Times New Roman" w:hAnsi="Times New Roman" w:cs="Times New Roman"/>
          <w:b/>
          <w:bCs/>
          <w:rtl/>
        </w:rPr>
      </w:pPr>
      <w:r>
        <w:rPr>
          <w:noProof/>
          <w:rtl/>
          <w:lang w:val="en-GB"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5314950</wp:posOffset>
            </wp:positionH>
            <wp:positionV relativeFrom="paragraph">
              <wp:posOffset>-515620</wp:posOffset>
            </wp:positionV>
            <wp:extent cx="799465" cy="810260"/>
            <wp:effectExtent l="19050" t="0" r="635" b="0"/>
            <wp:wrapTight wrapText="bothSides">
              <wp:wrapPolygon edited="0">
                <wp:start x="-515" y="0"/>
                <wp:lineTo x="-515" y="21329"/>
                <wp:lineTo x="21617" y="21329"/>
                <wp:lineTo x="21617" y="0"/>
                <wp:lineTo x="-515" y="0"/>
              </wp:wrapPolygon>
            </wp:wrapTight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465" cy="810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63B62">
        <w:rPr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237.75pt;margin-top:-28.75pt;width:173.25pt;height:55.25pt;z-index:2516551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OU1fwIAAA8FAAAOAAAAZHJzL2Uyb0RvYy54bWysVFtv2yAUfp+0/4B4T32Zk9RWnapJl2lS&#10;d5Ha/QACOEbDwIDE7qb99x1wkqa7SNM0P2Auh+9cvu9wdT10Eu25dUKrGmcXKUZcUc2E2tb408N6&#10;comR80QxIrXiNX7kDl8vXr646k3Fc91qybhFAKJc1Zsat96bKkkcbXlH3IU2XMFho21HPCztNmGW&#10;9IDeySRP01nSa8uM1ZQ7B7u34yFeRPym4dR/aBrHPZI1hth8HG0cN2FMFlek2lpiWkEPYZB/iKIj&#10;QoHTE9Qt8QTtrPgFqhPUaqcbf0F1l+imEZTHHCCbLP0pm/uWGB5zgeI4cyqT+3+w9P3+o0WC1RiI&#10;UqQDih744NFSD+hVqE5vXAVG9wbM/ADbwHLM1Jk7TT87pPSqJWrLb6zVfcsJg+iycDM5uzriuACy&#10;6d9pBm7IzusINDS2C6WDYiBAB5YeT8yEUChs5sB1Pp9iROFsnmYzmAcXpDreNtb5N1x3KExqbIH5&#10;iE72d86PpkeT4MxpKdhaSBkXdrtZSYv2BFSyjt8B/ZmZVMFY6XBtRBx3IEjwEc5CuJH1b2WWF+ky&#10;Lyfr2eV8UqyL6aScp5eTNCuX5SwtyuJ2/T0EmBVVKxjj6k4oflRgVvwdw4deGLUTNYj6GpfTfDpS&#10;9Mck0/j9LslOeGhIKTpQxMmIVIHY14pB2qTyRMhxnjwPPxICNTj+Y1WiDALzowb8sBkAJWhjo9kj&#10;CMJq4AtYh1cEJq22XzHqoSNr7L7siOUYybcKRFVmRRFaOC6K6TyHhT0/2ZyfEEUBqsYeo3G68mPb&#10;74wV2xY8jTJW+gaE2IiokaeoDvKFrovJHF6I0Nbn62j19I4tfgAAAP//AwBQSwMEFAAGAAgAAAAh&#10;AFniiXHfAAAACgEAAA8AAABkcnMvZG93bnJldi54bWxMj8FOwzAMhu9IvENkJC5oSynLOkrTCZBA&#10;XDf2AGnjtRWNUzXZ2r095sRutvzp9/cX29n14oxj6DxpeFwmIJBqbztqNBy+PxYbECEasqb3hBou&#10;GGBb3t4UJrd+oh2e97ERHEIhNxraGIdcylC36ExY+gGJb0c/OhN5HRtpRzNxuOtlmiRr6UxH/KE1&#10;A763WP/sT07D8Wt6UM9T9RkP2W61fjNdVvmL1vd38+sLiIhz/IfhT5/VoWSnyp/IBtFrWGVKMaph&#10;oTIemNikKberNKinBGRZyOsK5S8AAAD//wMAUEsBAi0AFAAGAAgAAAAhALaDOJL+AAAA4QEAABMA&#10;AAAAAAAAAAAAAAAAAAAAAFtDb250ZW50X1R5cGVzXS54bWxQSwECLQAUAAYACAAAACEAOP0h/9YA&#10;AACUAQAACwAAAAAAAAAAAAAAAAAvAQAAX3JlbHMvLnJlbHNQSwECLQAUAAYACAAAACEAVzzlNX8C&#10;AAAPBQAADgAAAAAAAAAAAAAAAAAuAgAAZHJzL2Uyb0RvYy54bWxQSwECLQAUAAYACAAAACEAWeKJ&#10;cd8AAAAKAQAADwAAAAAAAAAAAAAAAADZBAAAZHJzL2Rvd25yZXYueG1sUEsFBgAAAAAEAAQA8wAA&#10;AOUFAAAAAA==&#10;" stroked="f">
            <v:textbox>
              <w:txbxContent>
                <w:p w:rsidR="00401C86" w:rsidRPr="00480986" w:rsidRDefault="00480986" w:rsidP="00480986">
                  <w:pPr>
                    <w:rPr>
                      <w:szCs w:val="24"/>
                    </w:rPr>
                  </w:pPr>
                  <w:r w:rsidRPr="0048098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Department Mining, Petroleum, and Metallurgical Engineering</w:t>
                  </w:r>
                </w:p>
              </w:txbxContent>
            </v:textbox>
          </v:shape>
        </w:pict>
      </w:r>
      <w:r w:rsidR="00F63B62">
        <w:rPr>
          <w:noProof/>
          <w:rtl/>
        </w:rPr>
        <w:pict>
          <v:shape id="Text Box 4" o:spid="_x0000_s1027" type="#_x0000_t202" style="position:absolute;left:0;text-align:left;margin-left:-3.45pt;margin-top:-25.25pt;width:148.75pt;height:37.25pt;z-index:2516561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GtVhAIAABYFAAAOAAAAZHJzL2Uyb0RvYy54bWysVNuO2yAQfa/Uf0C8Z22nZBNb66z20lSV&#10;thdptx9AAMeoGCiQ2Nuq/94BJ9lsL1JV1Q+Yy3DmzMwZLi6HTqGdcF4aXePiLMdIaGa41Jsaf3pY&#10;TRYY+UA1p8poUeNH4fHl8uWLi95WYmpao7hwCEC0r3pb4zYEW2WZZ63oqD8zVmg4bIzraICl22Tc&#10;0R7QO5VN8/w8643j1hkmvIfd2/EQLxN+0wgWPjSNFwGpGgO3kEaXxnUcs+UFrTaO2layPQ36Dyw6&#10;KjU4PULd0kDR1slfoDrJnPGmCWfMdJlpGslEigGiKfKforlvqRUpFkiOt8c0+f8Hy97vPjokeY0J&#10;Rpp2UKIHMQR0bQZEYnZ66yswurdgFgbYhiqnSL29M+yzR9rctFRvxJVzpm8F5cCuiDezk6sjjo8g&#10;6/6d4eCGboNJQEPjupg6SAYCdKjS47EykQqLLheLspjOMGJwRuav8vksuaDV4bZ1PrwRpkNxUmMH&#10;lU/odHfnQ2RDq4NJdOaNknwllUoLt1nfKId2FFSySt8e/ZmZ0tFYm3htRBx3gCT4iGeRbqr6N2BL&#10;8utpOVmdL+YTsiKzSTnPF5O8KK/L85yU5Hb1PRIsSNVKzoW+k1ocFFiQv6vwvhdG7SQNor7G5Qwy&#10;leL6Y5B5+n4XZCcDNKSSXY0XRyNaxcK+1hzCplWgUo3z7Dn9lGXIweGfspJkECs/aiAM6yHpLWkk&#10;SmRt+CPowhkoGxQfHhOYtMZ9xaiHxqyx/7KlTmCk3mrQVlkQEjs5LchsPoWFOz1Zn55QzQCqxgGj&#10;cXoTxu7fWic3LXga1azNFeixkUkqT6z2KobmSzHtH4rY3afrZPX0nC1/AAAA//8DAFBLAwQUAAYA&#10;CAAAACEAcBmuJ90AAAAJAQAADwAAAGRycy9kb3ducmV2LnhtbEyPwU7DMAyG70i8Q2QkLmhLmNaO&#10;lqYTTAJx3dgDpI3XVjRO1WRr9/YzJzjZlj/9/lxsZ9eLC46h86ThealAINXedtRoOH5/LF5AhGjI&#10;mt4TarhigG15f1eY3PqJ9ng5xEZwCIXcaGhjHHIpQ92iM2HpByTenfzoTORxbKQdzcThrpcrpVLp&#10;TEd8oTUD7lqsfw5np+H0NT0l2VR9xuNmv07fTbep/FXrx4f57RVExDn+wfCrz+pQslPlz2SD6DUs&#10;0oxJrolKQDCwylQKouJmrUCWhfz/QXkDAAD//wMAUEsBAi0AFAAGAAgAAAAhALaDOJL+AAAA4QEA&#10;ABMAAAAAAAAAAAAAAAAAAAAAAFtDb250ZW50X1R5cGVzXS54bWxQSwECLQAUAAYACAAAACEAOP0h&#10;/9YAAACUAQAACwAAAAAAAAAAAAAAAAAvAQAAX3JlbHMvLnJlbHNQSwECLQAUAAYACAAAACEAUsRr&#10;VYQCAAAWBQAADgAAAAAAAAAAAAAAAAAuAgAAZHJzL2Uyb0RvYy54bWxQSwECLQAUAAYACAAAACEA&#10;cBmuJ90AAAAJAQAADwAAAAAAAAAAAAAAAADeBAAAZHJzL2Rvd25yZXYueG1sUEsFBgAAAAAEAAQA&#10;8wAAAOgFAAAAAA==&#10;" stroked="f">
            <v:textbox>
              <w:txbxContent>
                <w:p w:rsidR="00401C86" w:rsidRPr="00096D2F" w:rsidRDefault="00401C86" w:rsidP="00AD1F86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6D2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Cairo University</w:t>
                  </w:r>
                  <w:r w:rsidRPr="00096D2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br/>
                    <w:t>Faculty of Engineering</w:t>
                  </w:r>
                </w:p>
              </w:txbxContent>
            </v:textbox>
          </v:shape>
        </w:pict>
      </w:r>
      <w:r>
        <w:rPr>
          <w:noProof/>
          <w:rtl/>
          <w:lang w:val="en-GB"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-876300</wp:posOffset>
            </wp:positionH>
            <wp:positionV relativeFrom="paragraph">
              <wp:posOffset>-523875</wp:posOffset>
            </wp:positionV>
            <wp:extent cx="838200" cy="895350"/>
            <wp:effectExtent l="0" t="0" r="0" b="0"/>
            <wp:wrapNone/>
            <wp:docPr id="5" name="Picture 0" descr="CU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CU_Log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rtl/>
          <w:lang w:val="en-GB"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6590030</wp:posOffset>
            </wp:positionH>
            <wp:positionV relativeFrom="paragraph">
              <wp:posOffset>375285</wp:posOffset>
            </wp:positionV>
            <wp:extent cx="818515" cy="826135"/>
            <wp:effectExtent l="19050" t="0" r="635" b="0"/>
            <wp:wrapNone/>
            <wp:docPr id="6" name="Picture 6" descr="cufe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ufe_logo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515" cy="826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60A5D">
        <w:rPr>
          <w:noProof/>
        </w:rPr>
        <w:t xml:space="preserve"> </w:t>
      </w:r>
    </w:p>
    <w:tbl>
      <w:tblPr>
        <w:tblpPr w:leftFromText="180" w:rightFromText="180" w:vertAnchor="page" w:horzAnchor="margin" w:tblpXSpec="center" w:tblpY="1981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99"/>
        <w:gridCol w:w="10"/>
        <w:gridCol w:w="567"/>
        <w:gridCol w:w="284"/>
        <w:gridCol w:w="567"/>
        <w:gridCol w:w="709"/>
        <w:gridCol w:w="283"/>
        <w:gridCol w:w="50"/>
        <w:gridCol w:w="1153"/>
        <w:gridCol w:w="7"/>
        <w:gridCol w:w="241"/>
        <w:gridCol w:w="959"/>
        <w:gridCol w:w="720"/>
        <w:gridCol w:w="697"/>
        <w:gridCol w:w="105"/>
        <w:gridCol w:w="921"/>
        <w:gridCol w:w="1159"/>
        <w:gridCol w:w="650"/>
      </w:tblGrid>
      <w:tr w:rsidR="00401C86" w:rsidRPr="00096D2F" w:rsidTr="001D49FA">
        <w:trPr>
          <w:trHeight w:val="421"/>
        </w:trPr>
        <w:tc>
          <w:tcPr>
            <w:tcW w:w="10881" w:type="dxa"/>
            <w:gridSpan w:val="18"/>
            <w:vAlign w:val="center"/>
          </w:tcPr>
          <w:p w:rsidR="00401C86" w:rsidRPr="00096D2F" w:rsidRDefault="00401C86" w:rsidP="00915FF3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6D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Course Specifications</w:t>
            </w:r>
          </w:p>
        </w:tc>
      </w:tr>
      <w:tr w:rsidR="00887A60" w:rsidRPr="00096D2F" w:rsidTr="001D49FA">
        <w:trPr>
          <w:trHeight w:val="278"/>
        </w:trPr>
        <w:tc>
          <w:tcPr>
            <w:tcW w:w="4219" w:type="dxa"/>
            <w:gridSpan w:val="7"/>
            <w:vAlign w:val="center"/>
          </w:tcPr>
          <w:p w:rsidR="00887A60" w:rsidRPr="00096D2F" w:rsidRDefault="00887A60" w:rsidP="00887A60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Program(s) on which this course is given:</w:t>
            </w:r>
          </w:p>
        </w:tc>
        <w:tc>
          <w:tcPr>
            <w:tcW w:w="6662" w:type="dxa"/>
            <w:gridSpan w:val="11"/>
            <w:vAlign w:val="center"/>
          </w:tcPr>
          <w:p w:rsidR="00887A60" w:rsidRPr="00096D2F" w:rsidRDefault="001D49FA" w:rsidP="001D49FA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D49F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Metallurgical Engineering</w:t>
            </w:r>
          </w:p>
        </w:tc>
      </w:tr>
      <w:tr w:rsidR="001D49FA" w:rsidRPr="00096D2F" w:rsidTr="001D49FA">
        <w:trPr>
          <w:trHeight w:val="117"/>
        </w:trPr>
        <w:tc>
          <w:tcPr>
            <w:tcW w:w="4219" w:type="dxa"/>
            <w:gridSpan w:val="7"/>
            <w:vAlign w:val="center"/>
          </w:tcPr>
          <w:p w:rsidR="001D49FA" w:rsidRPr="00096D2F" w:rsidRDefault="001D49FA" w:rsidP="001D49FA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Department offering the program:</w:t>
            </w:r>
          </w:p>
        </w:tc>
        <w:tc>
          <w:tcPr>
            <w:tcW w:w="6662" w:type="dxa"/>
            <w:gridSpan w:val="11"/>
            <w:vAlign w:val="center"/>
          </w:tcPr>
          <w:p w:rsidR="001D49FA" w:rsidRPr="008031D1" w:rsidRDefault="001D49FA" w:rsidP="00EC6452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31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Minin</w:t>
            </w:r>
            <w:r w:rsidR="00E67D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g, Petroleum and Metallurgical </w:t>
            </w:r>
            <w:r w:rsidRPr="008031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Engineering</w:t>
            </w:r>
          </w:p>
        </w:tc>
      </w:tr>
      <w:tr w:rsidR="001D49FA" w:rsidRPr="00096D2F" w:rsidTr="001D49FA">
        <w:trPr>
          <w:trHeight w:val="70"/>
        </w:trPr>
        <w:tc>
          <w:tcPr>
            <w:tcW w:w="4219" w:type="dxa"/>
            <w:gridSpan w:val="7"/>
            <w:vAlign w:val="center"/>
          </w:tcPr>
          <w:p w:rsidR="001D49FA" w:rsidRPr="00096D2F" w:rsidRDefault="001D49FA" w:rsidP="001D49FA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Department offering the course:</w:t>
            </w:r>
          </w:p>
        </w:tc>
        <w:tc>
          <w:tcPr>
            <w:tcW w:w="6662" w:type="dxa"/>
            <w:gridSpan w:val="11"/>
            <w:vAlign w:val="center"/>
          </w:tcPr>
          <w:p w:rsidR="001D49FA" w:rsidRPr="00626938" w:rsidRDefault="001D49FA" w:rsidP="00EC6452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938">
              <w:rPr>
                <w:rFonts w:ascii="Times New Roman" w:hAnsi="Times New Roman" w:cs="Times New Roman"/>
                <w:sz w:val="24"/>
                <w:szCs w:val="24"/>
              </w:rPr>
              <w:t>Mining, Petroleum and Metallur</w:t>
            </w:r>
            <w:r w:rsidR="00E67DB0" w:rsidRPr="00626938">
              <w:rPr>
                <w:rFonts w:ascii="Times New Roman" w:hAnsi="Times New Roman" w:cs="Times New Roman"/>
                <w:sz w:val="24"/>
                <w:szCs w:val="24"/>
              </w:rPr>
              <w:t xml:space="preserve">gical </w:t>
            </w:r>
            <w:r w:rsidRPr="00626938">
              <w:rPr>
                <w:rFonts w:ascii="Times New Roman" w:hAnsi="Times New Roman" w:cs="Times New Roman"/>
                <w:sz w:val="24"/>
                <w:szCs w:val="24"/>
              </w:rPr>
              <w:t>Engineering</w:t>
            </w:r>
          </w:p>
        </w:tc>
      </w:tr>
      <w:tr w:rsidR="001D49FA" w:rsidRPr="00096D2F" w:rsidTr="001D49FA">
        <w:trPr>
          <w:trHeight w:val="70"/>
        </w:trPr>
        <w:tc>
          <w:tcPr>
            <w:tcW w:w="4219" w:type="dxa"/>
            <w:gridSpan w:val="7"/>
            <w:vAlign w:val="center"/>
          </w:tcPr>
          <w:p w:rsidR="001D49FA" w:rsidRPr="00096D2F" w:rsidRDefault="001D49FA" w:rsidP="001D49FA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Academic Level:</w:t>
            </w:r>
          </w:p>
        </w:tc>
        <w:tc>
          <w:tcPr>
            <w:tcW w:w="6662" w:type="dxa"/>
            <w:gridSpan w:val="11"/>
            <w:vAlign w:val="center"/>
          </w:tcPr>
          <w:p w:rsidR="001D49FA" w:rsidRPr="007F0DE4" w:rsidRDefault="006D7DDA" w:rsidP="006D7DDA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D49FA" w:rsidRPr="001D49FA">
              <w:rPr>
                <w:rFonts w:ascii="Times New Roman" w:hAnsi="Times New Roman" w:cs="Times New Roman"/>
              </w:rPr>
              <w:t xml:space="preserve">Year </w:t>
            </w:r>
          </w:p>
        </w:tc>
      </w:tr>
      <w:tr w:rsidR="001D49FA" w:rsidRPr="00096D2F" w:rsidTr="001D49FA">
        <w:trPr>
          <w:trHeight w:val="70"/>
        </w:trPr>
        <w:tc>
          <w:tcPr>
            <w:tcW w:w="4219" w:type="dxa"/>
            <w:gridSpan w:val="7"/>
            <w:vAlign w:val="center"/>
          </w:tcPr>
          <w:p w:rsidR="001D49FA" w:rsidRPr="00096D2F" w:rsidRDefault="001D49FA" w:rsidP="001D49FA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 xml:space="preserve">Date </w:t>
            </w:r>
          </w:p>
        </w:tc>
        <w:tc>
          <w:tcPr>
            <w:tcW w:w="6662" w:type="dxa"/>
            <w:gridSpan w:val="11"/>
            <w:vAlign w:val="center"/>
          </w:tcPr>
          <w:p w:rsidR="001D49FA" w:rsidRPr="007F0DE4" w:rsidRDefault="00B30048" w:rsidP="001D49FA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December </w:t>
            </w:r>
            <w:r w:rsidR="001D49FA">
              <w:rPr>
                <w:rFonts w:ascii="Times New Roman" w:hAnsi="Times New Roman" w:cs="Times New Roman"/>
              </w:rPr>
              <w:t>2014</w:t>
            </w:r>
          </w:p>
        </w:tc>
      </w:tr>
      <w:tr w:rsidR="001D49FA" w:rsidRPr="00096D2F" w:rsidTr="001D49FA">
        <w:trPr>
          <w:trHeight w:val="70"/>
        </w:trPr>
        <w:tc>
          <w:tcPr>
            <w:tcW w:w="4219" w:type="dxa"/>
            <w:gridSpan w:val="7"/>
            <w:vAlign w:val="center"/>
          </w:tcPr>
          <w:p w:rsidR="001D49FA" w:rsidRPr="00887A60" w:rsidRDefault="001D49FA" w:rsidP="001D49FA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87A60">
              <w:rPr>
                <w:rFonts w:ascii="Times New Roman" w:hAnsi="Times New Roman" w:cs="Times New Roman"/>
                <w:b/>
                <w:bCs/>
              </w:rPr>
              <w:t>Semester (based on final exam timing)</w:t>
            </w:r>
          </w:p>
        </w:tc>
        <w:tc>
          <w:tcPr>
            <w:tcW w:w="6662" w:type="dxa"/>
            <w:gridSpan w:val="11"/>
            <w:vAlign w:val="center"/>
          </w:tcPr>
          <w:p w:rsidR="001D49FA" w:rsidRPr="00887A60" w:rsidRDefault="00F63B62" w:rsidP="001D49FA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pict>
                <v:rect id="Rectangle 7" o:spid="_x0000_s1032" style="position:absolute;left:0;text-align:left;margin-left:74.85pt;margin-top:4.1pt;width:7.15pt;height:7.15pt;z-index:2516654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YVcGwIAADkEAAAOAAAAZHJzL2Uyb0RvYy54bWysU9uO0zAQfUfiHyy/06SlZbtR09WqSxHS&#10;AisWPmDqOI2Fb4zdpuXrGTvd0gWeEHmwZjLj4zNnZhY3B6PZXmJQztZ8PCo5k1a4Rtltzb9+Wb+a&#10;cxYi2Aa0s7LmRxn4zfLli0XvKzlxndONREYgNlS9r3kXo6+KIohOGggj56WlYOvQQCQXt0WD0BO6&#10;0cWkLN8UvcPGoxMyBPp7NwT5MuO3rRTxU9sGGZmuOXGL+cR8btJZLBdQbRF8p8SJBvwDCwPK0qNn&#10;qDuIwHao/oAySqALro0j4Uzh2lYJmWugasblb9U8duBlroXECf4sU/h/sOLj/gGZamr+mjMLhlr0&#10;mUQDu9WSXSV5eh8qynr0D5gKDP7eiW+BWbfqKEveIrq+k9AQqXHKL55dSE6gq2zTf3ANocMuuqzU&#10;oUWTAEkDdsgNOZ4bIg+RCfp5Xc7LGWeCIoOZ8KF6uuoxxHfSGZaMmiMRz9Cwvw9xSH1KydSdVs1a&#10;aZ0d3G5WGtkeaDLW+cvsqcLLNG1ZT4/PJrOM/CwWLiHK/P0NwqhII66Vqfn8nARV0uytbYgmVBGU&#10;HmyqTtuTiEm3Qf+Na46kIbphfmnfyOgc/uCsp9mtefi+A5Sc6feW+nA9nk7TsGdnOruakIOXkc1l&#10;BKwgqJpHzgZzFYcF2XlU245eGufarbul3rUqK5v6OrA6kaX5zL057VJagEs/Z/3a+OVPAAAA//8D&#10;AFBLAwQUAAYACAAAACEA5DvcYt0AAAAIAQAADwAAAGRycy9kb3ducmV2LnhtbEyPwU7DMBBE70j8&#10;g7VI3KiDKaVN41QIVCSObXrh5sTbJBCvo9hpA1/P9gTH0Yxm3mSbyXXihENoPWm4nyUgkCpvW6o1&#10;HIrt3RJEiIas6Tyhhm8MsMmvrzKTWn+mHZ72sRZcQiE1GpoY+1TKUDXoTJj5Hom9ox+ciSyHWtrB&#10;nLncdVIlyUI60xIvNKbHlwarr/3oNJStOpifXfGWuNX2Ib5Pxef48ar17c30vAYRcYp/YbjgMzrk&#10;zFT6kWwQHev56omjGpYKxMVfzPlbqUGpR5B5Jv8fyH8BAAD//wMAUEsBAi0AFAAGAAgAAAAhALaD&#10;OJL+AAAA4QEAABMAAAAAAAAAAAAAAAAAAAAAAFtDb250ZW50X1R5cGVzXS54bWxQSwECLQAUAAYA&#10;CAAAACEAOP0h/9YAAACUAQAACwAAAAAAAAAAAAAAAAAvAQAAX3JlbHMvLnJlbHNQSwECLQAUAAYA&#10;CAAAACEAkcmFXBsCAAA5BAAADgAAAAAAAAAAAAAAAAAuAgAAZHJzL2Uyb0RvYy54bWxQSwECLQAU&#10;AAYACAAAACEA5DvcYt0AAAAIAQAADwAAAAAAAAAAAAAAAAB1BAAAZHJzL2Rvd25yZXYueG1sUEsF&#10;BgAAAAAEAAQA8wAAAH8FAAAAAA==&#10;"/>
              </w:pict>
            </w:r>
            <w:r>
              <w:rPr>
                <w:bCs/>
                <w:noProof/>
              </w:rPr>
              <w:pict>
                <v:rect id="Rectangle 6" o:spid="_x0000_s1031" style="position:absolute;left:0;text-align:left;margin-left:6.4pt;margin-top:4.2pt;width:7.15pt;height:7.15pt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+9yGgIAADkEAAAOAAAAZHJzL2Uyb0RvYy54bWysU9tu2zAMfR+wfxD0vtgJki414hRFugwD&#10;urVYtw9gZDkWptsoJU729aPkNEu3PQ3zg0Ca1NHhIbm4ORjN9hKDcrbm41HJmbTCNcpua/71y/rN&#10;nLMQwTagnZU1P8rAb5avXy16X8mJ65xuJDICsaHqfc27GH1VFEF00kAYOS8tBVuHBiK5uC0ahJ7Q&#10;jS4mZXlV9A4bj07IEOjv3RDky4zftlLEh7YNMjJdc+IW84n53KSzWC6g2iL4TokTDfgHFgaUpUfP&#10;UHcQge1Q/QFllEAXXBtHwpnCta0SMtdA1YzL36p56sDLXAuJE/xZpvD/YMWn/SMy1VDvOLNgqEWf&#10;STSwWy3ZVZKn96GirCf/iKnA4O+d+BaYdauOsuQtous7CQ2RGqf84sWF5AS6yjb9R9cQOuyiy0od&#10;WjQJkDRgh9yQ47kh8hCZoJ/X5byccSYoMpgJH6rnqx5DfC+dYcmoORLxDA37+xCH1OeUTN1p1ayV&#10;1tnB7Walke2BJmOdv8yeKrxM05b19PhsMsvIL2LhEqLM398gjIo04lqZms/PSVAlzd7ZhmhCFUHp&#10;wabqtD2JmHQb9N+45kgaohvml/aNjM7hD856mt2ah+87QMmZ/mCpD9fj6TQNe3ams7cTcvAysrmM&#10;gBUEVfPI2WCu4rAgO49q29FL41y7dbfUu1ZlZVNfB1YnsjSfuTenXUoLcOnnrF8bv/wJAAD//wMA&#10;UEsDBBQABgAIAAAAIQDORD/Y2wAAAAYBAAAPAAAAZHJzL2Rvd25yZXYueG1sTI7BTsMwEETvSPyD&#10;tUjcqNOAaAlxKgQqEsc2vXDbxEsSiNdR7LSBr2c5ldNoNKOZl29m16sjjaHzbGC5SEAR19523Bg4&#10;lNubNagQkS32nsnANwXYFJcXOWbWn3hHx31slIxwyNBAG+OQaR3qlhyGhR+IJfvwo8Modmy0HfEk&#10;467XaZLca4cdy0OLAz23VH/tJ2eg6tID/uzK18Q9bG/j21x+Tu8vxlxfzU+PoCLN8VyGP3xBh0KY&#10;Kj+xDaoXnwp5NLC+AyVxulqCqkTTFegi1//xi18AAAD//wMAUEsBAi0AFAAGAAgAAAAhALaDOJL+&#10;AAAA4QEAABMAAAAAAAAAAAAAAAAAAAAAAFtDb250ZW50X1R5cGVzXS54bWxQSwECLQAUAAYACAAA&#10;ACEAOP0h/9YAAACUAQAACwAAAAAAAAAAAAAAAAAvAQAAX3JlbHMvLnJlbHNQSwECLQAUAAYACAAA&#10;ACEAKg/vchoCAAA5BAAADgAAAAAAAAAAAAAAAAAuAgAAZHJzL2Uyb0RvYy54bWxQSwECLQAUAAYA&#10;CAAAACEAzkQ/2NsAAAAGAQAADwAAAAAAAAAAAAAAAAB0BAAAZHJzL2Rvd25yZXYueG1sUEsFBgAA&#10;AAAEAAQA8wAAAHwFAAAAAA==&#10;" fillcolor="black [3200]" strokecolor="#f2f2f2 [3041]" strokeweight="3pt">
                  <v:shadow on="t" type="perspective" color="#7f7f7f [1601]" opacity=".5" offset="1pt" offset2="-1pt"/>
                </v:rect>
              </w:pict>
            </w:r>
            <w:r w:rsidR="001D49FA" w:rsidRPr="00887A60">
              <w:rPr>
                <w:bCs/>
              </w:rPr>
              <w:t xml:space="preserve">         Fall                     Spring</w:t>
            </w:r>
          </w:p>
        </w:tc>
      </w:tr>
      <w:tr w:rsidR="001D49FA" w:rsidRPr="00096D2F" w:rsidTr="001D49FA">
        <w:trPr>
          <w:trHeight w:val="677"/>
        </w:trPr>
        <w:tc>
          <w:tcPr>
            <w:tcW w:w="10881" w:type="dxa"/>
            <w:gridSpan w:val="18"/>
            <w:vAlign w:val="center"/>
          </w:tcPr>
          <w:p w:rsidR="001D49FA" w:rsidRPr="00096D2F" w:rsidRDefault="001D49FA" w:rsidP="001D49FA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6D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A- Basic Information</w:t>
            </w:r>
          </w:p>
        </w:tc>
      </w:tr>
      <w:tr w:rsidR="001D49FA" w:rsidRPr="00096D2F" w:rsidTr="001D49FA">
        <w:trPr>
          <w:trHeight w:val="253"/>
        </w:trPr>
        <w:tc>
          <w:tcPr>
            <w:tcW w:w="1799" w:type="dxa"/>
            <w:vAlign w:val="center"/>
          </w:tcPr>
          <w:p w:rsidR="001D49FA" w:rsidRPr="00096D2F" w:rsidRDefault="001D49FA" w:rsidP="001D49FA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1. Title:</w:t>
            </w:r>
          </w:p>
        </w:tc>
        <w:tc>
          <w:tcPr>
            <w:tcW w:w="3630" w:type="dxa"/>
            <w:gridSpan w:val="9"/>
            <w:vAlign w:val="center"/>
          </w:tcPr>
          <w:p w:rsidR="001D49FA" w:rsidRPr="007F0DE4" w:rsidRDefault="001D49FA" w:rsidP="001D49FA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49FA">
              <w:rPr>
                <w:rFonts w:ascii="Times New Roman" w:hAnsi="Times New Roman" w:cs="Times New Roman"/>
              </w:rPr>
              <w:t>Physical Metallurgy</w:t>
            </w:r>
          </w:p>
        </w:tc>
        <w:tc>
          <w:tcPr>
            <w:tcW w:w="1920" w:type="dxa"/>
            <w:gridSpan w:val="3"/>
            <w:vAlign w:val="center"/>
          </w:tcPr>
          <w:p w:rsidR="001D49FA" w:rsidRPr="00096D2F" w:rsidRDefault="001D49FA" w:rsidP="001D49FA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Code:</w:t>
            </w:r>
          </w:p>
        </w:tc>
        <w:tc>
          <w:tcPr>
            <w:tcW w:w="3532" w:type="dxa"/>
            <w:gridSpan w:val="5"/>
            <w:vAlign w:val="center"/>
          </w:tcPr>
          <w:p w:rsidR="001D49FA" w:rsidRPr="00096D2F" w:rsidRDefault="00063B59" w:rsidP="001D49FA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MET </w:t>
            </w:r>
            <w:r w:rsidR="001D49FA" w:rsidRPr="001D49FA">
              <w:rPr>
                <w:rFonts w:ascii="Times New Roman" w:hAnsi="Times New Roman" w:cs="Times New Roman"/>
                <w:b/>
                <w:bCs/>
              </w:rPr>
              <w:t>301 A</w:t>
            </w:r>
          </w:p>
        </w:tc>
      </w:tr>
      <w:tr w:rsidR="001D49FA" w:rsidRPr="00096D2F" w:rsidTr="001D49FA">
        <w:tc>
          <w:tcPr>
            <w:tcW w:w="1809" w:type="dxa"/>
            <w:gridSpan w:val="2"/>
            <w:vAlign w:val="center"/>
          </w:tcPr>
          <w:p w:rsidR="001D49FA" w:rsidRPr="00096D2F" w:rsidRDefault="001D49FA" w:rsidP="001D49FA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 xml:space="preserve">2. Units/Credit hours per week:  </w:t>
            </w:r>
          </w:p>
        </w:tc>
        <w:tc>
          <w:tcPr>
            <w:tcW w:w="1418" w:type="dxa"/>
            <w:gridSpan w:val="3"/>
            <w:vAlign w:val="center"/>
          </w:tcPr>
          <w:p w:rsidR="001D49FA" w:rsidRPr="00096D2F" w:rsidRDefault="001D49FA" w:rsidP="001D49FA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96D2F">
              <w:rPr>
                <w:rFonts w:ascii="Times New Roman" w:hAnsi="Times New Roman" w:cs="Times New Roman"/>
              </w:rPr>
              <w:t>Lectures</w:t>
            </w:r>
          </w:p>
        </w:tc>
        <w:tc>
          <w:tcPr>
            <w:tcW w:w="1042" w:type="dxa"/>
            <w:gridSpan w:val="3"/>
            <w:vAlign w:val="center"/>
          </w:tcPr>
          <w:p w:rsidR="001D49FA" w:rsidRPr="007F0DE4" w:rsidRDefault="003072F1" w:rsidP="001D49FA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01" w:type="dxa"/>
            <w:gridSpan w:val="3"/>
            <w:vAlign w:val="center"/>
          </w:tcPr>
          <w:p w:rsidR="001D49FA" w:rsidRPr="00096D2F" w:rsidRDefault="001D49FA" w:rsidP="001D49FA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96D2F">
              <w:rPr>
                <w:rFonts w:ascii="Times New Roman" w:hAnsi="Times New Roman" w:cs="Times New Roman"/>
              </w:rPr>
              <w:t>Tutorial</w:t>
            </w:r>
          </w:p>
        </w:tc>
        <w:tc>
          <w:tcPr>
            <w:tcW w:w="959" w:type="dxa"/>
            <w:vAlign w:val="center"/>
          </w:tcPr>
          <w:p w:rsidR="001D49FA" w:rsidRPr="007F0DE4" w:rsidRDefault="003072F1" w:rsidP="001D49FA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gridSpan w:val="2"/>
            <w:vAlign w:val="center"/>
          </w:tcPr>
          <w:p w:rsidR="001D49FA" w:rsidRPr="00096D2F" w:rsidRDefault="001D49FA" w:rsidP="001D49FA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96D2F">
              <w:rPr>
                <w:rFonts w:ascii="Times New Roman" w:hAnsi="Times New Roman" w:cs="Times New Roman"/>
              </w:rPr>
              <w:t>Practical</w:t>
            </w:r>
          </w:p>
        </w:tc>
        <w:tc>
          <w:tcPr>
            <w:tcW w:w="1026" w:type="dxa"/>
            <w:gridSpan w:val="2"/>
            <w:vAlign w:val="center"/>
          </w:tcPr>
          <w:p w:rsidR="001D49FA" w:rsidRPr="00423032" w:rsidRDefault="006D7DDA" w:rsidP="001D49FA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2303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59" w:type="dxa"/>
            <w:vAlign w:val="center"/>
          </w:tcPr>
          <w:p w:rsidR="001D49FA" w:rsidRPr="00096D2F" w:rsidRDefault="001D49FA" w:rsidP="001D49FA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96D2F">
              <w:rPr>
                <w:rFonts w:ascii="Times New Roman" w:hAnsi="Times New Roman" w:cs="Times New Roman"/>
              </w:rPr>
              <w:t>Total</w:t>
            </w:r>
          </w:p>
        </w:tc>
        <w:tc>
          <w:tcPr>
            <w:tcW w:w="650" w:type="dxa"/>
            <w:vAlign w:val="center"/>
          </w:tcPr>
          <w:p w:rsidR="001D49FA" w:rsidRPr="007F0DE4" w:rsidRDefault="003072F1" w:rsidP="001D49FA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1D49FA" w:rsidRPr="00096D2F" w:rsidTr="001D49FA">
        <w:trPr>
          <w:trHeight w:val="677"/>
        </w:trPr>
        <w:tc>
          <w:tcPr>
            <w:tcW w:w="10881" w:type="dxa"/>
            <w:gridSpan w:val="18"/>
            <w:vAlign w:val="center"/>
          </w:tcPr>
          <w:p w:rsidR="001D49FA" w:rsidRPr="00096D2F" w:rsidRDefault="001D49FA" w:rsidP="001D49FA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6D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B- Professional Information</w:t>
            </w:r>
          </w:p>
        </w:tc>
      </w:tr>
      <w:tr w:rsidR="00C11E5A" w:rsidRPr="00096D2F" w:rsidTr="00C11E5A">
        <w:trPr>
          <w:trHeight w:val="579"/>
        </w:trPr>
        <w:tc>
          <w:tcPr>
            <w:tcW w:w="2660" w:type="dxa"/>
            <w:gridSpan w:val="4"/>
            <w:vMerge w:val="restart"/>
            <w:vAlign w:val="center"/>
          </w:tcPr>
          <w:p w:rsidR="00C11E5A" w:rsidRPr="00096D2F" w:rsidRDefault="00C11E5A" w:rsidP="001D49FA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1. Course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887A60">
              <w:rPr>
                <w:rFonts w:ascii="Times New Roman" w:hAnsi="Times New Roman" w:cs="Times New Roman"/>
                <w:b/>
                <w:bCs/>
              </w:rPr>
              <w:t>description:</w:t>
            </w:r>
          </w:p>
        </w:tc>
        <w:tc>
          <w:tcPr>
            <w:tcW w:w="8221" w:type="dxa"/>
            <w:gridSpan w:val="14"/>
            <w:vAlign w:val="center"/>
          </w:tcPr>
          <w:p w:rsidR="00C11E5A" w:rsidRPr="00C11E5A" w:rsidRDefault="00C11E5A" w:rsidP="00C11E5A">
            <w:pPr>
              <w:pStyle w:val="ListParagraph"/>
              <w:numPr>
                <w:ilvl w:val="0"/>
                <w:numId w:val="16"/>
              </w:num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26D0">
              <w:rPr>
                <w:rFonts w:ascii="Times New Roman" w:hAnsi="Times New Roman" w:cs="Times New Roman"/>
              </w:rPr>
              <w:t>Explaining the physical and mechanical aspects of physical metallurgy.</w:t>
            </w:r>
          </w:p>
        </w:tc>
      </w:tr>
      <w:tr w:rsidR="00C11E5A" w:rsidRPr="00096D2F" w:rsidTr="00C11E5A">
        <w:trPr>
          <w:trHeight w:val="579"/>
        </w:trPr>
        <w:tc>
          <w:tcPr>
            <w:tcW w:w="2660" w:type="dxa"/>
            <w:gridSpan w:val="4"/>
            <w:vMerge/>
            <w:vAlign w:val="center"/>
          </w:tcPr>
          <w:p w:rsidR="00C11E5A" w:rsidRPr="00096D2F" w:rsidRDefault="00C11E5A" w:rsidP="001D49FA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221" w:type="dxa"/>
            <w:gridSpan w:val="14"/>
            <w:vAlign w:val="center"/>
          </w:tcPr>
          <w:p w:rsidR="00C11E5A" w:rsidRPr="003026D0" w:rsidRDefault="00C11E5A" w:rsidP="00C11E5A">
            <w:pPr>
              <w:pStyle w:val="ListParagraph"/>
              <w:numPr>
                <w:ilvl w:val="0"/>
                <w:numId w:val="16"/>
              </w:num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1E5A">
              <w:rPr>
                <w:rFonts w:ascii="Times New Roman" w:hAnsi="Times New Roman" w:cs="Times New Roman"/>
              </w:rPr>
              <w:t>Indicating the effect of microstructure of metals on their properties.</w:t>
            </w:r>
          </w:p>
        </w:tc>
      </w:tr>
      <w:tr w:rsidR="00C11E5A" w:rsidRPr="00096D2F" w:rsidTr="00C11E5A">
        <w:trPr>
          <w:trHeight w:val="481"/>
        </w:trPr>
        <w:tc>
          <w:tcPr>
            <w:tcW w:w="2660" w:type="dxa"/>
            <w:gridSpan w:val="4"/>
            <w:vMerge/>
            <w:vAlign w:val="center"/>
          </w:tcPr>
          <w:p w:rsidR="00C11E5A" w:rsidRPr="00096D2F" w:rsidRDefault="00C11E5A" w:rsidP="001D49FA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221" w:type="dxa"/>
            <w:gridSpan w:val="14"/>
            <w:vAlign w:val="center"/>
          </w:tcPr>
          <w:p w:rsidR="00C11E5A" w:rsidRPr="003026D0" w:rsidRDefault="00C11E5A" w:rsidP="00C11E5A">
            <w:pPr>
              <w:pStyle w:val="ListParagraph"/>
              <w:numPr>
                <w:ilvl w:val="0"/>
                <w:numId w:val="16"/>
              </w:num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1E5A">
              <w:rPr>
                <w:rFonts w:ascii="Times New Roman" w:hAnsi="Times New Roman" w:cs="Times New Roman"/>
              </w:rPr>
              <w:t>Discussing the use of different metals in real life applications.</w:t>
            </w:r>
          </w:p>
        </w:tc>
      </w:tr>
      <w:tr w:rsidR="001D49FA" w:rsidRPr="00096D2F" w:rsidTr="00C11E5A">
        <w:trPr>
          <w:trHeight w:val="333"/>
        </w:trPr>
        <w:tc>
          <w:tcPr>
            <w:tcW w:w="2660" w:type="dxa"/>
            <w:gridSpan w:val="4"/>
            <w:vMerge w:val="restart"/>
            <w:vAlign w:val="center"/>
          </w:tcPr>
          <w:p w:rsidR="001D49FA" w:rsidRPr="001D49FA" w:rsidRDefault="001D49FA" w:rsidP="001D49FA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D49FA">
              <w:rPr>
                <w:rFonts w:ascii="Times New Roman" w:hAnsi="Times New Roman" w:cs="Times New Roman"/>
                <w:b/>
                <w:bCs/>
              </w:rPr>
              <w:t>2. Intended Learning Outcomes of Course (ILOs):</w:t>
            </w:r>
          </w:p>
        </w:tc>
        <w:tc>
          <w:tcPr>
            <w:tcW w:w="8221" w:type="dxa"/>
            <w:gridSpan w:val="14"/>
            <w:vAlign w:val="center"/>
          </w:tcPr>
          <w:p w:rsidR="001D49FA" w:rsidRPr="00096D2F" w:rsidRDefault="001D49FA" w:rsidP="001D49FA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a) Knowledge and Understanding</w:t>
            </w:r>
          </w:p>
        </w:tc>
      </w:tr>
      <w:tr w:rsidR="001D49FA" w:rsidRPr="00096D2F" w:rsidTr="00C11E5A">
        <w:trPr>
          <w:trHeight w:val="354"/>
        </w:trPr>
        <w:tc>
          <w:tcPr>
            <w:tcW w:w="2660" w:type="dxa"/>
            <w:gridSpan w:val="4"/>
            <w:vMerge/>
            <w:vAlign w:val="center"/>
          </w:tcPr>
          <w:p w:rsidR="001D49FA" w:rsidRPr="00096D2F" w:rsidRDefault="001D49FA" w:rsidP="001D49FA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221" w:type="dxa"/>
            <w:gridSpan w:val="14"/>
            <w:vAlign w:val="center"/>
          </w:tcPr>
          <w:p w:rsidR="001D49FA" w:rsidRPr="001D49FA" w:rsidRDefault="00F63B62" w:rsidP="00A45572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45572">
              <w:rPr>
                <w:rFonts w:ascii="Times New Roman" w:hAnsi="Times New Roman" w:cs="Times New Roman"/>
              </w:rPr>
              <w:t>.</w:t>
            </w:r>
            <w:r w:rsidR="00BD528F">
              <w:rPr>
                <w:rFonts w:ascii="Times New Roman" w:hAnsi="Times New Roman" w:cs="Times New Roman"/>
              </w:rPr>
              <w:t xml:space="preserve"> </w:t>
            </w:r>
            <w:r w:rsidR="00A45572" w:rsidRPr="00A45572">
              <w:rPr>
                <w:rFonts w:ascii="Times New Roman" w:hAnsi="Times New Roman" w:cs="Times New Roman"/>
              </w:rPr>
              <w:t xml:space="preserve">Fundamentals of materials science and physical metallurgy their relation to </w:t>
            </w:r>
            <w:r w:rsidR="00A45572">
              <w:rPr>
                <w:rFonts w:ascii="Times New Roman" w:hAnsi="Times New Roman" w:cs="Times New Roman"/>
              </w:rPr>
              <w:t xml:space="preserve">    </w:t>
            </w:r>
            <w:r w:rsidR="00A45572" w:rsidRPr="00A45572">
              <w:rPr>
                <w:rFonts w:ascii="Times New Roman" w:hAnsi="Times New Roman" w:cs="Times New Roman"/>
              </w:rPr>
              <w:t>metallurgical and materials related topics.</w:t>
            </w:r>
          </w:p>
        </w:tc>
      </w:tr>
      <w:tr w:rsidR="001D49FA" w:rsidRPr="00096D2F" w:rsidTr="00C11E5A">
        <w:trPr>
          <w:trHeight w:val="354"/>
        </w:trPr>
        <w:tc>
          <w:tcPr>
            <w:tcW w:w="2660" w:type="dxa"/>
            <w:gridSpan w:val="4"/>
            <w:vMerge/>
            <w:vAlign w:val="center"/>
          </w:tcPr>
          <w:p w:rsidR="001D49FA" w:rsidRPr="00096D2F" w:rsidRDefault="001D49FA" w:rsidP="001D49FA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221" w:type="dxa"/>
            <w:gridSpan w:val="14"/>
            <w:vAlign w:val="center"/>
          </w:tcPr>
          <w:p w:rsidR="001D49FA" w:rsidRPr="00096D2F" w:rsidRDefault="001D49FA" w:rsidP="001D49FA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b) Intellectual Skills</w:t>
            </w:r>
          </w:p>
        </w:tc>
      </w:tr>
      <w:tr w:rsidR="001D49FA" w:rsidRPr="00096D2F" w:rsidTr="00C11E5A">
        <w:trPr>
          <w:trHeight w:val="354"/>
        </w:trPr>
        <w:tc>
          <w:tcPr>
            <w:tcW w:w="2660" w:type="dxa"/>
            <w:gridSpan w:val="4"/>
            <w:vMerge/>
            <w:vAlign w:val="center"/>
          </w:tcPr>
          <w:p w:rsidR="001D49FA" w:rsidRPr="00096D2F" w:rsidRDefault="001D49FA" w:rsidP="001D49FA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221" w:type="dxa"/>
            <w:gridSpan w:val="14"/>
            <w:vAlign w:val="center"/>
          </w:tcPr>
          <w:p w:rsidR="001D49FA" w:rsidRPr="001749AD" w:rsidRDefault="00F63B62" w:rsidP="00BD528F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highlight w:val="red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D528F" w:rsidRPr="00BD528F">
              <w:rPr>
                <w:rFonts w:ascii="Times New Roman" w:hAnsi="Times New Roman" w:cs="Times New Roman"/>
              </w:rPr>
              <w:t xml:space="preserve">. </w:t>
            </w:r>
            <w:r w:rsidR="00BD528F">
              <w:rPr>
                <w:rFonts w:ascii="Times New Roman" w:hAnsi="Times New Roman" w:cs="Times New Roman"/>
              </w:rPr>
              <w:t xml:space="preserve"> </w:t>
            </w:r>
            <w:r w:rsidR="00BD528F" w:rsidRPr="00BD528F">
              <w:rPr>
                <w:rFonts w:ascii="Times New Roman" w:hAnsi="Times New Roman" w:cs="Times New Roman"/>
              </w:rPr>
              <w:t>Combine, exchange, and assess different ideas, views, and knowledge from a range of sources in topics related to material processing, manufacturing, development and selection.</w:t>
            </w:r>
          </w:p>
        </w:tc>
      </w:tr>
      <w:tr w:rsidR="001D49FA" w:rsidRPr="00096D2F" w:rsidTr="00C11E5A">
        <w:trPr>
          <w:trHeight w:val="354"/>
        </w:trPr>
        <w:tc>
          <w:tcPr>
            <w:tcW w:w="2660" w:type="dxa"/>
            <w:gridSpan w:val="4"/>
            <w:vMerge/>
            <w:vAlign w:val="center"/>
          </w:tcPr>
          <w:p w:rsidR="001D49FA" w:rsidRPr="00096D2F" w:rsidRDefault="001D49FA" w:rsidP="001D49FA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221" w:type="dxa"/>
            <w:gridSpan w:val="14"/>
            <w:vAlign w:val="center"/>
          </w:tcPr>
          <w:p w:rsidR="001D49FA" w:rsidRDefault="001D49FA" w:rsidP="001D49FA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c)  Professional and Practical Skills</w:t>
            </w:r>
          </w:p>
          <w:p w:rsidR="0074152E" w:rsidRPr="00096D2F" w:rsidRDefault="0074152E" w:rsidP="0074152E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D49FA" w:rsidRPr="00096D2F" w:rsidTr="00C11E5A">
        <w:trPr>
          <w:trHeight w:val="354"/>
        </w:trPr>
        <w:tc>
          <w:tcPr>
            <w:tcW w:w="2660" w:type="dxa"/>
            <w:gridSpan w:val="4"/>
            <w:vMerge/>
            <w:vAlign w:val="center"/>
          </w:tcPr>
          <w:p w:rsidR="001D49FA" w:rsidRPr="00096D2F" w:rsidRDefault="001D49FA" w:rsidP="001D49FA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221" w:type="dxa"/>
            <w:gridSpan w:val="14"/>
            <w:vAlign w:val="center"/>
          </w:tcPr>
          <w:p w:rsidR="001D49FA" w:rsidRPr="00096D2F" w:rsidRDefault="001D49FA" w:rsidP="001D49FA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d) General and Transferable Skills</w:t>
            </w:r>
          </w:p>
        </w:tc>
      </w:tr>
      <w:tr w:rsidR="00752888" w:rsidRPr="00096D2F" w:rsidTr="00C11E5A">
        <w:trPr>
          <w:trHeight w:val="354"/>
        </w:trPr>
        <w:tc>
          <w:tcPr>
            <w:tcW w:w="2660" w:type="dxa"/>
            <w:gridSpan w:val="4"/>
            <w:vMerge/>
            <w:vAlign w:val="center"/>
          </w:tcPr>
          <w:p w:rsidR="00752888" w:rsidRPr="00096D2F" w:rsidRDefault="00752888" w:rsidP="001D49FA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221" w:type="dxa"/>
            <w:gridSpan w:val="14"/>
            <w:vAlign w:val="center"/>
          </w:tcPr>
          <w:p w:rsidR="00752888" w:rsidRPr="00A22D01" w:rsidRDefault="00752888" w:rsidP="00490DAB">
            <w:pPr>
              <w:tabs>
                <w:tab w:val="left" w:pos="284"/>
              </w:tabs>
              <w:bidi w:val="0"/>
              <w:jc w:val="both"/>
              <w:rPr>
                <w:rFonts w:ascii="Arial Narrow" w:hAnsi="Arial Narrow"/>
                <w:lang w:val="en-GB"/>
              </w:rPr>
            </w:pPr>
            <w:bookmarkStart w:id="0" w:name="_GoBack"/>
            <w:bookmarkEnd w:id="0"/>
            <w:r>
              <w:rPr>
                <w:rFonts w:ascii="Arial Narrow" w:hAnsi="Arial Narrow"/>
                <w:lang w:val="en-GB"/>
              </w:rPr>
              <w:t xml:space="preserve">3. </w:t>
            </w:r>
            <w:r w:rsidRPr="00A22D01">
              <w:rPr>
                <w:rFonts w:ascii="Arial Narrow" w:hAnsi="Arial Narrow"/>
                <w:lang w:val="en-GB"/>
              </w:rPr>
              <w:t>Search for information and engage in life-long self learning discipline</w:t>
            </w:r>
            <w:r>
              <w:rPr>
                <w:rFonts w:ascii="Arial Narrow" w:hAnsi="Arial Narrow"/>
                <w:lang w:val="en-GB"/>
              </w:rPr>
              <w:t xml:space="preserve"> to learn c</w:t>
            </w:r>
            <w:r w:rsidRPr="008A00CE">
              <w:rPr>
                <w:rFonts w:ascii="Arial Narrow" w:hAnsi="Arial Narrow"/>
                <w:lang w:eastAsia="ar-SA"/>
              </w:rPr>
              <w:t>current engineering technologies and contemporary metallurgical engineering topics related to metallurgical engineering</w:t>
            </w:r>
            <w:r w:rsidRPr="00A22D01">
              <w:rPr>
                <w:rFonts w:ascii="Arial Narrow" w:hAnsi="Arial Narrow"/>
                <w:lang w:val="en-GB"/>
              </w:rPr>
              <w:t>.</w:t>
            </w:r>
          </w:p>
        </w:tc>
      </w:tr>
      <w:tr w:rsidR="00752888" w:rsidRPr="00096D2F" w:rsidTr="001D49FA">
        <w:trPr>
          <w:trHeight w:val="354"/>
        </w:trPr>
        <w:tc>
          <w:tcPr>
            <w:tcW w:w="10881" w:type="dxa"/>
            <w:gridSpan w:val="18"/>
            <w:vAlign w:val="center"/>
          </w:tcPr>
          <w:p w:rsidR="00752888" w:rsidRPr="00096D2F" w:rsidRDefault="00752888" w:rsidP="001D49FA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3. Contents</w:t>
            </w:r>
          </w:p>
        </w:tc>
      </w:tr>
      <w:tr w:rsidR="00752888" w:rsidRPr="00096D2F" w:rsidTr="001D49FA">
        <w:trPr>
          <w:trHeight w:val="354"/>
        </w:trPr>
        <w:tc>
          <w:tcPr>
            <w:tcW w:w="3936" w:type="dxa"/>
            <w:gridSpan w:val="6"/>
            <w:vAlign w:val="center"/>
          </w:tcPr>
          <w:p w:rsidR="00752888" w:rsidRPr="00096D2F" w:rsidRDefault="00752888" w:rsidP="001D49FA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Topic</w:t>
            </w:r>
          </w:p>
        </w:tc>
        <w:tc>
          <w:tcPr>
            <w:tcW w:w="1486" w:type="dxa"/>
            <w:gridSpan w:val="3"/>
            <w:vAlign w:val="center"/>
          </w:tcPr>
          <w:p w:rsidR="00752888" w:rsidRPr="00096D2F" w:rsidRDefault="00752888" w:rsidP="001D49FA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Total hours</w:t>
            </w:r>
          </w:p>
        </w:tc>
        <w:tc>
          <w:tcPr>
            <w:tcW w:w="2729" w:type="dxa"/>
            <w:gridSpan w:val="6"/>
            <w:vAlign w:val="center"/>
          </w:tcPr>
          <w:p w:rsidR="00752888" w:rsidRPr="00887A60" w:rsidRDefault="00752888" w:rsidP="001D49FA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87A60">
              <w:rPr>
                <w:rFonts w:ascii="Times New Roman" w:hAnsi="Times New Roman" w:cs="Times New Roman"/>
                <w:b/>
                <w:bCs/>
              </w:rPr>
              <w:t>Lectures hours</w:t>
            </w:r>
          </w:p>
        </w:tc>
        <w:tc>
          <w:tcPr>
            <w:tcW w:w="2730" w:type="dxa"/>
            <w:gridSpan w:val="3"/>
            <w:vAlign w:val="center"/>
          </w:tcPr>
          <w:p w:rsidR="00752888" w:rsidRPr="00887A60" w:rsidRDefault="00752888" w:rsidP="001D49FA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87A60">
              <w:rPr>
                <w:rFonts w:ascii="Times New Roman" w:hAnsi="Times New Roman" w:cs="Times New Roman"/>
                <w:b/>
                <w:bCs/>
              </w:rPr>
              <w:t>Tutorial/ Practical  hours</w:t>
            </w:r>
          </w:p>
        </w:tc>
      </w:tr>
      <w:tr w:rsidR="00752888" w:rsidRPr="00096D2F" w:rsidTr="001D49FA">
        <w:trPr>
          <w:trHeight w:val="354"/>
        </w:trPr>
        <w:tc>
          <w:tcPr>
            <w:tcW w:w="3936" w:type="dxa"/>
            <w:gridSpan w:val="6"/>
            <w:vAlign w:val="center"/>
          </w:tcPr>
          <w:p w:rsidR="00752888" w:rsidRPr="00D82284" w:rsidRDefault="00752888" w:rsidP="001D49FA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a) </w:t>
            </w:r>
            <w:r w:rsidRPr="001D49FA">
              <w:rPr>
                <w:rFonts w:ascii="Times New Roman" w:hAnsi="Times New Roman" w:cs="Times New Roman"/>
                <w:bCs/>
              </w:rPr>
              <w:t>Fracture: types, theoretical strength of metals, brittle fracture, ductile fracture, factors affecting fracture, ductile- brittle transition, super plasticity.</w:t>
            </w:r>
          </w:p>
        </w:tc>
        <w:tc>
          <w:tcPr>
            <w:tcW w:w="1486" w:type="dxa"/>
            <w:gridSpan w:val="3"/>
            <w:vAlign w:val="center"/>
          </w:tcPr>
          <w:p w:rsidR="00752888" w:rsidRPr="00D82284" w:rsidRDefault="00E923C4" w:rsidP="001D49FA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2729" w:type="dxa"/>
            <w:gridSpan w:val="6"/>
            <w:vAlign w:val="center"/>
          </w:tcPr>
          <w:p w:rsidR="00752888" w:rsidRPr="00887A60" w:rsidRDefault="00E923C4" w:rsidP="001D49FA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2730" w:type="dxa"/>
            <w:gridSpan w:val="3"/>
            <w:vAlign w:val="center"/>
          </w:tcPr>
          <w:p w:rsidR="00752888" w:rsidRPr="00887A60" w:rsidRDefault="00752888" w:rsidP="001D49FA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752888" w:rsidRPr="00096D2F" w:rsidTr="001D49FA">
        <w:trPr>
          <w:trHeight w:val="354"/>
        </w:trPr>
        <w:tc>
          <w:tcPr>
            <w:tcW w:w="3936" w:type="dxa"/>
            <w:gridSpan w:val="6"/>
            <w:vAlign w:val="center"/>
          </w:tcPr>
          <w:p w:rsidR="00752888" w:rsidRPr="00D82284" w:rsidRDefault="00752888" w:rsidP="001D49FA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b) </w:t>
            </w:r>
            <w:r w:rsidRPr="001D49FA">
              <w:rPr>
                <w:rFonts w:ascii="Times New Roman" w:hAnsi="Times New Roman" w:cs="Times New Roman"/>
                <w:bCs/>
              </w:rPr>
              <w:t xml:space="preserve">Fatigue: Factors affecting fatigue of metals, mechanisms of fatigue, structural changes during fatigue, fatigue </w:t>
            </w:r>
            <w:proofErr w:type="gramStart"/>
            <w:r w:rsidRPr="001D49FA">
              <w:rPr>
                <w:rFonts w:ascii="Times New Roman" w:hAnsi="Times New Roman" w:cs="Times New Roman"/>
                <w:bCs/>
              </w:rPr>
              <w:t>limit,</w:t>
            </w:r>
            <w:proofErr w:type="gramEnd"/>
            <w:r w:rsidRPr="001D49FA">
              <w:rPr>
                <w:rFonts w:ascii="Times New Roman" w:hAnsi="Times New Roman" w:cs="Times New Roman"/>
                <w:bCs/>
              </w:rPr>
              <w:t xml:space="preserve"> methods of increasing fatigue life, corrosion fatigue, fretting.</w:t>
            </w:r>
          </w:p>
        </w:tc>
        <w:tc>
          <w:tcPr>
            <w:tcW w:w="1486" w:type="dxa"/>
            <w:gridSpan w:val="3"/>
            <w:vAlign w:val="center"/>
          </w:tcPr>
          <w:p w:rsidR="00752888" w:rsidRPr="00D82284" w:rsidRDefault="00E923C4" w:rsidP="001D49FA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2729" w:type="dxa"/>
            <w:gridSpan w:val="6"/>
            <w:vAlign w:val="center"/>
          </w:tcPr>
          <w:p w:rsidR="00752888" w:rsidRPr="00D82284" w:rsidRDefault="00E923C4" w:rsidP="001D49FA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2730" w:type="dxa"/>
            <w:gridSpan w:val="3"/>
            <w:vAlign w:val="center"/>
          </w:tcPr>
          <w:p w:rsidR="00752888" w:rsidRPr="00D82284" w:rsidRDefault="00752888" w:rsidP="001D49FA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752888" w:rsidRPr="00096D2F" w:rsidTr="001D49FA">
        <w:trPr>
          <w:trHeight w:val="354"/>
        </w:trPr>
        <w:tc>
          <w:tcPr>
            <w:tcW w:w="3936" w:type="dxa"/>
            <w:gridSpan w:val="6"/>
            <w:vAlign w:val="center"/>
          </w:tcPr>
          <w:p w:rsidR="00752888" w:rsidRPr="00D82284" w:rsidRDefault="00752888" w:rsidP="001D49FA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c) </w:t>
            </w:r>
            <w:r w:rsidRPr="001D49FA">
              <w:rPr>
                <w:rFonts w:ascii="Times New Roman" w:hAnsi="Times New Roman" w:cs="Times New Roman"/>
                <w:bCs/>
              </w:rPr>
              <w:t xml:space="preserve">Creep: creep curve, factors affecting creep of metals, empirical equations for creep, temperature dependence of creep </w:t>
            </w:r>
            <w:r w:rsidRPr="001D49FA">
              <w:rPr>
                <w:rFonts w:ascii="Times New Roman" w:hAnsi="Times New Roman" w:cs="Times New Roman"/>
                <w:bCs/>
              </w:rPr>
              <w:lastRenderedPageBreak/>
              <w:t>and activation energy, creep theories, structural changes during creep, creep failure.</w:t>
            </w:r>
          </w:p>
        </w:tc>
        <w:tc>
          <w:tcPr>
            <w:tcW w:w="1486" w:type="dxa"/>
            <w:gridSpan w:val="3"/>
            <w:vAlign w:val="center"/>
          </w:tcPr>
          <w:p w:rsidR="00752888" w:rsidRPr="00D82284" w:rsidRDefault="00C61F19" w:rsidP="001D49FA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8</w:t>
            </w:r>
          </w:p>
        </w:tc>
        <w:tc>
          <w:tcPr>
            <w:tcW w:w="2729" w:type="dxa"/>
            <w:gridSpan w:val="6"/>
            <w:vAlign w:val="center"/>
          </w:tcPr>
          <w:p w:rsidR="00752888" w:rsidRPr="00D82284" w:rsidRDefault="00752888" w:rsidP="001D49FA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2730" w:type="dxa"/>
            <w:gridSpan w:val="3"/>
            <w:vAlign w:val="center"/>
          </w:tcPr>
          <w:p w:rsidR="00752888" w:rsidRPr="00D82284" w:rsidRDefault="00752888" w:rsidP="001D49FA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752888" w:rsidRPr="00096D2F" w:rsidTr="001D49FA">
        <w:trPr>
          <w:trHeight w:val="556"/>
        </w:trPr>
        <w:tc>
          <w:tcPr>
            <w:tcW w:w="3936" w:type="dxa"/>
            <w:gridSpan w:val="6"/>
            <w:vMerge w:val="restart"/>
            <w:vAlign w:val="center"/>
          </w:tcPr>
          <w:p w:rsidR="00752888" w:rsidRPr="00096D2F" w:rsidRDefault="00752888" w:rsidP="001D49FA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lastRenderedPageBreak/>
              <w:t>4. Teaching and Learning Methods</w:t>
            </w:r>
          </w:p>
        </w:tc>
        <w:tc>
          <w:tcPr>
            <w:tcW w:w="1486" w:type="dxa"/>
            <w:gridSpan w:val="3"/>
            <w:vAlign w:val="center"/>
          </w:tcPr>
          <w:p w:rsidR="00752888" w:rsidRPr="008C1932" w:rsidRDefault="00752888" w:rsidP="00C23342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Lectures (</w:t>
            </w:r>
            <w:r w:rsidR="00C23342" w:rsidRPr="00C23342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  <w:sym w:font="Wingdings 2" w:char="F050"/>
            </w:r>
            <w:r w:rsidRPr="008C1932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 xml:space="preserve">   </w:t>
            </w:r>
          </w:p>
        </w:tc>
        <w:tc>
          <w:tcPr>
            <w:tcW w:w="2729" w:type="dxa"/>
            <w:gridSpan w:val="6"/>
            <w:vAlign w:val="center"/>
          </w:tcPr>
          <w:p w:rsidR="00752888" w:rsidRPr="008C1932" w:rsidRDefault="00752888" w:rsidP="001D49FA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8C1932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 xml:space="preserve">Practical Training/ </w:t>
            </w:r>
            <w:r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 xml:space="preserve">  </w:t>
            </w:r>
            <w:r w:rsidRPr="008C1932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Laboratory (</w:t>
            </w:r>
            <w:r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 xml:space="preserve"> </w:t>
            </w:r>
            <w:r w:rsidRPr="008C1932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 xml:space="preserve">  </w:t>
            </w:r>
          </w:p>
        </w:tc>
        <w:tc>
          <w:tcPr>
            <w:tcW w:w="2730" w:type="dxa"/>
            <w:gridSpan w:val="3"/>
            <w:vAlign w:val="center"/>
          </w:tcPr>
          <w:p w:rsidR="00752888" w:rsidRPr="00096D2F" w:rsidRDefault="00752888" w:rsidP="001D49FA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lang w:bidi="ar-EG"/>
              </w:rPr>
              <w:t>Seminar/</w:t>
            </w:r>
            <w:r w:rsidRPr="008C1932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Workshop</w:t>
            </w:r>
            <w:r w:rsidRPr="00096D2F">
              <w:rPr>
                <w:rFonts w:ascii="Times New Roman" w:hAnsi="Times New Roman" w:cs="Times New Roman"/>
                <w:lang w:bidi="ar-EG"/>
              </w:rPr>
              <w:t xml:space="preserve"> (</w:t>
            </w:r>
            <w:r>
              <w:rPr>
                <w:rFonts w:ascii="Times New Roman" w:hAnsi="Times New Roman" w:cs="Times New Roman"/>
                <w:lang w:bidi="ar-EG"/>
              </w:rPr>
              <w:t xml:space="preserve"> </w:t>
            </w:r>
            <w:r w:rsidRPr="00096D2F">
              <w:rPr>
                <w:rFonts w:ascii="Times New Roman" w:hAnsi="Times New Roman" w:cs="Times New Roman"/>
                <w:lang w:bidi="ar-EG"/>
              </w:rPr>
              <w:t>)</w:t>
            </w:r>
            <w:r>
              <w:rPr>
                <w:rFonts w:ascii="Times New Roman" w:hAnsi="Times New Roman" w:cs="Times New Roman"/>
                <w:lang w:bidi="ar-EG"/>
              </w:rPr>
              <w:t xml:space="preserve"> </w:t>
            </w:r>
          </w:p>
        </w:tc>
      </w:tr>
      <w:tr w:rsidR="00752888" w:rsidRPr="00096D2F" w:rsidTr="001D49FA">
        <w:trPr>
          <w:trHeight w:val="354"/>
        </w:trPr>
        <w:tc>
          <w:tcPr>
            <w:tcW w:w="3936" w:type="dxa"/>
            <w:gridSpan w:val="6"/>
            <w:vMerge/>
            <w:vAlign w:val="center"/>
          </w:tcPr>
          <w:p w:rsidR="00752888" w:rsidRPr="00096D2F" w:rsidRDefault="00752888" w:rsidP="001D49FA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86" w:type="dxa"/>
            <w:gridSpan w:val="3"/>
            <w:vAlign w:val="center"/>
          </w:tcPr>
          <w:p w:rsidR="00752888" w:rsidRPr="00096D2F" w:rsidRDefault="00752888" w:rsidP="00C23342">
            <w:pPr>
              <w:bidi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96D2F">
              <w:rPr>
                <w:rFonts w:ascii="Times New Roman" w:hAnsi="Times New Roman" w:cs="Times New Roman"/>
                <w:lang w:bidi="ar-EG"/>
              </w:rPr>
              <w:t>Class Activity  (</w:t>
            </w:r>
            <w:r w:rsidR="00C23342" w:rsidRPr="00C23342">
              <w:rPr>
                <w:rFonts w:ascii="Times New Roman" w:hAnsi="Times New Roman" w:cs="Times New Roman"/>
                <w:b/>
                <w:bCs/>
                <w:lang w:bidi="ar-EG"/>
              </w:rPr>
              <w:sym w:font="Wingdings 2" w:char="F050"/>
            </w:r>
            <w:r w:rsidRPr="00096D2F">
              <w:rPr>
                <w:rFonts w:ascii="Times New Roman" w:hAnsi="Times New Roman" w:cs="Times New Roman"/>
                <w:lang w:bidi="ar-EG"/>
              </w:rPr>
              <w:t>)</w:t>
            </w:r>
            <w:r>
              <w:rPr>
                <w:rFonts w:ascii="Times New Roman" w:hAnsi="Times New Roman" w:cs="Times New Roman"/>
                <w:lang w:bidi="ar-EG"/>
              </w:rPr>
              <w:t xml:space="preserve"> </w:t>
            </w:r>
          </w:p>
        </w:tc>
        <w:tc>
          <w:tcPr>
            <w:tcW w:w="2729" w:type="dxa"/>
            <w:gridSpan w:val="6"/>
            <w:vAlign w:val="center"/>
          </w:tcPr>
          <w:p w:rsidR="00752888" w:rsidRPr="00096D2F" w:rsidRDefault="00752888" w:rsidP="00C23342">
            <w:pPr>
              <w:bidi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96D2F">
              <w:rPr>
                <w:rFonts w:ascii="Times New Roman" w:hAnsi="Times New Roman" w:cs="Times New Roman"/>
              </w:rPr>
              <w:t xml:space="preserve">Case </w:t>
            </w:r>
            <w:r w:rsidRPr="00096D2F">
              <w:rPr>
                <w:rFonts w:ascii="Times New Roman" w:hAnsi="Times New Roman" w:cs="Times New Roman"/>
                <w:lang w:bidi="ar-EG"/>
              </w:rPr>
              <w:t>Study (</w:t>
            </w:r>
            <w:r w:rsidR="00C23342" w:rsidRPr="00C23342">
              <w:rPr>
                <w:rFonts w:ascii="Times New Roman" w:hAnsi="Times New Roman" w:cs="Times New Roman"/>
                <w:b/>
                <w:bCs/>
                <w:lang w:bidi="ar-EG"/>
              </w:rPr>
              <w:sym w:font="Wingdings 2" w:char="F050"/>
            </w:r>
            <w:r w:rsidRPr="00096D2F">
              <w:rPr>
                <w:rFonts w:ascii="Times New Roman" w:hAnsi="Times New Roman" w:cs="Times New Roman"/>
                <w:lang w:bidi="ar-EG"/>
              </w:rPr>
              <w:t>)</w:t>
            </w:r>
            <w:r>
              <w:rPr>
                <w:rFonts w:ascii="Times New Roman" w:hAnsi="Times New Roman" w:cs="Times New Roman"/>
                <w:lang w:bidi="ar-EG"/>
              </w:rPr>
              <w:t xml:space="preserve">  </w:t>
            </w:r>
          </w:p>
        </w:tc>
        <w:tc>
          <w:tcPr>
            <w:tcW w:w="2730" w:type="dxa"/>
            <w:gridSpan w:val="3"/>
            <w:vAlign w:val="center"/>
          </w:tcPr>
          <w:p w:rsidR="00752888" w:rsidRPr="00096D2F" w:rsidRDefault="00752888" w:rsidP="001D49FA">
            <w:pPr>
              <w:bidi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Projects ( </w:t>
            </w:r>
            <w:r w:rsidRPr="00096D2F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   </w:t>
            </w:r>
          </w:p>
        </w:tc>
      </w:tr>
      <w:tr w:rsidR="00752888" w:rsidRPr="00096D2F" w:rsidTr="001D49FA">
        <w:trPr>
          <w:trHeight w:val="354"/>
        </w:trPr>
        <w:tc>
          <w:tcPr>
            <w:tcW w:w="3936" w:type="dxa"/>
            <w:gridSpan w:val="6"/>
            <w:vMerge/>
            <w:vAlign w:val="center"/>
          </w:tcPr>
          <w:p w:rsidR="00752888" w:rsidRPr="00096D2F" w:rsidRDefault="00752888" w:rsidP="001D49FA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86" w:type="dxa"/>
            <w:gridSpan w:val="3"/>
            <w:vAlign w:val="center"/>
          </w:tcPr>
          <w:p w:rsidR="00752888" w:rsidRPr="00096D2F" w:rsidRDefault="00752888" w:rsidP="001D49FA">
            <w:pPr>
              <w:bidi w:val="0"/>
              <w:spacing w:after="0" w:line="240" w:lineRule="auto"/>
              <w:rPr>
                <w:rFonts w:ascii="Times New Roman" w:hAnsi="Times New Roman" w:cs="Times New Roman"/>
                <w:lang w:bidi="ar-EG"/>
              </w:rPr>
            </w:pPr>
            <w:r>
              <w:rPr>
                <w:rFonts w:ascii="Times New Roman" w:hAnsi="Times New Roman" w:cs="Times New Roman"/>
                <w:lang w:bidi="ar-EG"/>
              </w:rPr>
              <w:t xml:space="preserve">E-learning (  </w:t>
            </w:r>
            <w:r w:rsidRPr="00096D2F">
              <w:rPr>
                <w:rFonts w:ascii="Times New Roman" w:hAnsi="Times New Roman" w:cs="Times New Roman"/>
                <w:lang w:bidi="ar-EG"/>
              </w:rPr>
              <w:t>)</w:t>
            </w:r>
            <w:r>
              <w:rPr>
                <w:rFonts w:ascii="Times New Roman" w:hAnsi="Times New Roman" w:cs="Times New Roman"/>
                <w:lang w:bidi="ar-EG"/>
              </w:rPr>
              <w:t xml:space="preserve">   </w:t>
            </w:r>
          </w:p>
        </w:tc>
        <w:tc>
          <w:tcPr>
            <w:tcW w:w="2729" w:type="dxa"/>
            <w:gridSpan w:val="6"/>
            <w:vAlign w:val="center"/>
          </w:tcPr>
          <w:p w:rsidR="00752888" w:rsidRPr="00096D2F" w:rsidRDefault="00752888" w:rsidP="00C23342">
            <w:pPr>
              <w:bidi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ar-EG"/>
              </w:rPr>
              <w:t>Assignments /Homework (</w:t>
            </w:r>
            <w:r w:rsidR="00C23342" w:rsidRPr="00C23342">
              <w:rPr>
                <w:rFonts w:ascii="Times New Roman" w:hAnsi="Times New Roman" w:cs="Times New Roman"/>
                <w:b/>
                <w:bCs/>
                <w:lang w:bidi="ar-EG"/>
              </w:rPr>
              <w:sym w:font="Wingdings 2" w:char="F050"/>
            </w:r>
            <w:r w:rsidRPr="00096D2F">
              <w:rPr>
                <w:rFonts w:ascii="Times New Roman" w:hAnsi="Times New Roman" w:cs="Times New Roman"/>
                <w:lang w:bidi="ar-EG"/>
              </w:rPr>
              <w:t>)</w:t>
            </w:r>
            <w:r>
              <w:rPr>
                <w:rFonts w:ascii="Times New Roman" w:hAnsi="Times New Roman" w:cs="Times New Roman"/>
                <w:lang w:bidi="ar-EG"/>
              </w:rPr>
              <w:t xml:space="preserve">     </w:t>
            </w:r>
          </w:p>
        </w:tc>
        <w:tc>
          <w:tcPr>
            <w:tcW w:w="2730" w:type="dxa"/>
            <w:gridSpan w:val="3"/>
            <w:vAlign w:val="center"/>
          </w:tcPr>
          <w:p w:rsidR="00752888" w:rsidRPr="00096D2F" w:rsidRDefault="00752888" w:rsidP="001D49FA">
            <w:pPr>
              <w:bidi w:val="0"/>
              <w:spacing w:after="0" w:line="240" w:lineRule="auto"/>
              <w:rPr>
                <w:rFonts w:ascii="Times New Roman" w:hAnsi="Times New Roman" w:cs="Times New Roman"/>
                <w:lang w:bidi="ar-EG"/>
              </w:rPr>
            </w:pPr>
            <w:r w:rsidRPr="00096D2F">
              <w:rPr>
                <w:rFonts w:ascii="Times New Roman" w:hAnsi="Times New Roman" w:cs="Times New Roman"/>
                <w:lang w:bidi="ar-EG"/>
              </w:rPr>
              <w:t xml:space="preserve">Other: </w:t>
            </w:r>
          </w:p>
        </w:tc>
      </w:tr>
      <w:tr w:rsidR="00752888" w:rsidRPr="00096D2F" w:rsidTr="001D49FA">
        <w:trPr>
          <w:trHeight w:val="354"/>
        </w:trPr>
        <w:tc>
          <w:tcPr>
            <w:tcW w:w="10881" w:type="dxa"/>
            <w:gridSpan w:val="18"/>
            <w:vAlign w:val="center"/>
          </w:tcPr>
          <w:p w:rsidR="00752888" w:rsidRPr="00096D2F" w:rsidRDefault="00752888" w:rsidP="001D49FA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5. Student Assessment Methods</w:t>
            </w:r>
          </w:p>
        </w:tc>
      </w:tr>
      <w:tr w:rsidR="00752888" w:rsidRPr="00096D2F" w:rsidTr="001D49FA">
        <w:trPr>
          <w:trHeight w:val="354"/>
        </w:trPr>
        <w:tc>
          <w:tcPr>
            <w:tcW w:w="5422" w:type="dxa"/>
            <w:gridSpan w:val="9"/>
            <w:vAlign w:val="center"/>
          </w:tcPr>
          <w:p w:rsidR="00752888" w:rsidRPr="00DC1F24" w:rsidRDefault="00752888" w:rsidP="001D49FA">
            <w:pPr>
              <w:pStyle w:val="ListParagraph"/>
              <w:numPr>
                <w:ilvl w:val="0"/>
                <w:numId w:val="10"/>
              </w:num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C452F">
              <w:rPr>
                <w:rFonts w:ascii="Times New Roman" w:hAnsi="Times New Roman" w:cs="Times New Roman"/>
                <w:b/>
                <w:bCs/>
              </w:rPr>
              <w:t>.</w:t>
            </w:r>
            <w:r w:rsidRPr="00DC1F24">
              <w:rPr>
                <w:rFonts w:ascii="Times New Roman" w:hAnsi="Times New Roman" w:cs="Times New Roman"/>
                <w:b/>
                <w:bCs/>
              </w:rPr>
              <w:t>Assessment Schedule</w:t>
            </w:r>
          </w:p>
        </w:tc>
        <w:tc>
          <w:tcPr>
            <w:tcW w:w="5459" w:type="dxa"/>
            <w:gridSpan w:val="9"/>
            <w:vAlign w:val="center"/>
          </w:tcPr>
          <w:p w:rsidR="00752888" w:rsidRPr="00096D2F" w:rsidRDefault="00752888" w:rsidP="001D49FA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Week</w:t>
            </w:r>
          </w:p>
        </w:tc>
      </w:tr>
      <w:tr w:rsidR="00752888" w:rsidRPr="00096D2F" w:rsidTr="001D49FA">
        <w:trPr>
          <w:trHeight w:val="354"/>
        </w:trPr>
        <w:tc>
          <w:tcPr>
            <w:tcW w:w="5422" w:type="dxa"/>
            <w:gridSpan w:val="9"/>
            <w:vAlign w:val="center"/>
          </w:tcPr>
          <w:p w:rsidR="00752888" w:rsidRPr="00096D2F" w:rsidRDefault="00752888" w:rsidP="001D49FA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lang w:bidi="ar-EG"/>
              </w:rPr>
              <w:t>-Assessment 1;</w:t>
            </w:r>
            <w:r w:rsidRPr="00096D2F">
              <w:rPr>
                <w:rFonts w:ascii="Times New Roman" w:hAnsi="Times New Roman" w:cs="Times New Roman"/>
                <w:rtl/>
                <w:lang w:bidi="ar-EG"/>
              </w:rPr>
              <w:t xml:space="preserve"> </w:t>
            </w:r>
            <w:r w:rsidRPr="00096D2F">
              <w:rPr>
                <w:rFonts w:ascii="Times New Roman" w:hAnsi="Times New Roman" w:cs="Times New Roman"/>
                <w:lang w:bidi="ar-EG"/>
              </w:rPr>
              <w:t xml:space="preserve">Class test        </w:t>
            </w:r>
            <w:r w:rsidRPr="00096D2F">
              <w:rPr>
                <w:rFonts w:ascii="Times New Roman" w:hAnsi="Times New Roman" w:cs="Times New Roman"/>
                <w:rtl/>
                <w:lang w:bidi="ar-EG"/>
              </w:rPr>
              <w:t xml:space="preserve">  </w:t>
            </w:r>
            <w:r w:rsidRPr="00096D2F">
              <w:rPr>
                <w:rFonts w:ascii="Times New Roman" w:hAnsi="Times New Roman" w:cs="Times New Roman"/>
                <w:lang w:bidi="ar-EG"/>
              </w:rPr>
              <w:t xml:space="preserve">     </w:t>
            </w:r>
          </w:p>
        </w:tc>
        <w:tc>
          <w:tcPr>
            <w:tcW w:w="5459" w:type="dxa"/>
            <w:gridSpan w:val="9"/>
            <w:vAlign w:val="center"/>
          </w:tcPr>
          <w:p w:rsidR="00752888" w:rsidRPr="00096D2F" w:rsidRDefault="00752888" w:rsidP="004E4B05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52888" w:rsidRPr="00096D2F" w:rsidTr="001D49FA">
        <w:trPr>
          <w:trHeight w:val="354"/>
        </w:trPr>
        <w:tc>
          <w:tcPr>
            <w:tcW w:w="5422" w:type="dxa"/>
            <w:gridSpan w:val="9"/>
            <w:vAlign w:val="center"/>
          </w:tcPr>
          <w:p w:rsidR="00752888" w:rsidRPr="00096D2F" w:rsidRDefault="00752888" w:rsidP="001D49FA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lang w:bidi="ar-EG"/>
              </w:rPr>
            </w:pPr>
            <w:r>
              <w:rPr>
                <w:rFonts w:ascii="Times New Roman" w:hAnsi="Times New Roman" w:cs="Times New Roman"/>
                <w:lang w:bidi="ar-EG"/>
              </w:rPr>
              <w:t>-Assessment 2; Project Assignment</w:t>
            </w:r>
            <w:r w:rsidRPr="00096D2F">
              <w:rPr>
                <w:rFonts w:ascii="Times New Roman" w:hAnsi="Times New Roman" w:cs="Times New Roman"/>
                <w:lang w:bidi="ar-EG"/>
              </w:rPr>
              <w:t xml:space="preserve">    </w:t>
            </w:r>
          </w:p>
        </w:tc>
        <w:tc>
          <w:tcPr>
            <w:tcW w:w="5459" w:type="dxa"/>
            <w:gridSpan w:val="9"/>
            <w:vAlign w:val="center"/>
          </w:tcPr>
          <w:p w:rsidR="00752888" w:rsidRPr="00F04DA4" w:rsidRDefault="00F04DA4" w:rsidP="004E4B05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</w:tr>
      <w:tr w:rsidR="00752888" w:rsidRPr="00096D2F" w:rsidTr="001D49FA">
        <w:trPr>
          <w:trHeight w:val="354"/>
        </w:trPr>
        <w:tc>
          <w:tcPr>
            <w:tcW w:w="5422" w:type="dxa"/>
            <w:gridSpan w:val="9"/>
            <w:vAlign w:val="center"/>
          </w:tcPr>
          <w:p w:rsidR="00752888" w:rsidRPr="00096D2F" w:rsidRDefault="00752888" w:rsidP="004E4B05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lang w:bidi="ar-EG"/>
              </w:rPr>
            </w:pPr>
            <w:r>
              <w:rPr>
                <w:rFonts w:ascii="Times New Roman" w:hAnsi="Times New Roman" w:cs="Times New Roman"/>
                <w:lang w:bidi="ar-EG"/>
              </w:rPr>
              <w:t xml:space="preserve">-Assessment 3; Presentations </w:t>
            </w:r>
          </w:p>
        </w:tc>
        <w:tc>
          <w:tcPr>
            <w:tcW w:w="5459" w:type="dxa"/>
            <w:gridSpan w:val="9"/>
            <w:vAlign w:val="center"/>
          </w:tcPr>
          <w:p w:rsidR="00752888" w:rsidRPr="00F04DA4" w:rsidRDefault="00752888" w:rsidP="004E4B05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F04DA4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</w:tr>
      <w:tr w:rsidR="00752888" w:rsidRPr="00096D2F" w:rsidTr="001D49FA">
        <w:trPr>
          <w:trHeight w:val="354"/>
        </w:trPr>
        <w:tc>
          <w:tcPr>
            <w:tcW w:w="5422" w:type="dxa"/>
            <w:gridSpan w:val="9"/>
            <w:vAlign w:val="center"/>
          </w:tcPr>
          <w:p w:rsidR="00752888" w:rsidRPr="00096D2F" w:rsidRDefault="00752888" w:rsidP="004E4B05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lang w:bidi="ar-EG"/>
              </w:rPr>
            </w:pPr>
            <w:r>
              <w:rPr>
                <w:rFonts w:ascii="Times New Roman" w:hAnsi="Times New Roman" w:cs="Times New Roman"/>
                <w:lang w:bidi="ar-EG"/>
              </w:rPr>
              <w:t>-Assessment 3; Midterm Exam</w:t>
            </w:r>
          </w:p>
        </w:tc>
        <w:tc>
          <w:tcPr>
            <w:tcW w:w="5459" w:type="dxa"/>
            <w:gridSpan w:val="9"/>
            <w:vAlign w:val="center"/>
          </w:tcPr>
          <w:p w:rsidR="00752888" w:rsidRPr="00F04DA4" w:rsidRDefault="00F04DA4" w:rsidP="004E4B05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</w:tr>
      <w:tr w:rsidR="00752888" w:rsidRPr="00096D2F" w:rsidTr="001D49FA">
        <w:trPr>
          <w:trHeight w:val="354"/>
        </w:trPr>
        <w:tc>
          <w:tcPr>
            <w:tcW w:w="5422" w:type="dxa"/>
            <w:gridSpan w:val="9"/>
            <w:vAlign w:val="center"/>
          </w:tcPr>
          <w:p w:rsidR="00752888" w:rsidRDefault="00752888" w:rsidP="004E4B05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lang w:bidi="ar-EG"/>
              </w:rPr>
            </w:pPr>
            <w:r>
              <w:rPr>
                <w:rFonts w:ascii="Times New Roman" w:hAnsi="Times New Roman" w:cs="Times New Roman"/>
                <w:lang w:bidi="ar-EG"/>
              </w:rPr>
              <w:t>-Assessment 4; Final Exam</w:t>
            </w:r>
          </w:p>
        </w:tc>
        <w:tc>
          <w:tcPr>
            <w:tcW w:w="5459" w:type="dxa"/>
            <w:gridSpan w:val="9"/>
            <w:vAlign w:val="center"/>
          </w:tcPr>
          <w:p w:rsidR="00752888" w:rsidRPr="00B8488A" w:rsidRDefault="00752888" w:rsidP="004E4B05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highlight w:val="red"/>
              </w:rPr>
            </w:pPr>
            <w:r w:rsidRPr="004E4B05">
              <w:rPr>
                <w:rFonts w:ascii="Times New Roman" w:hAnsi="Times New Roman" w:cs="Times New Roman"/>
              </w:rPr>
              <w:t>End of Term</w:t>
            </w:r>
          </w:p>
        </w:tc>
      </w:tr>
      <w:tr w:rsidR="00752888" w:rsidRPr="00096D2F" w:rsidTr="001D49FA">
        <w:trPr>
          <w:trHeight w:val="354"/>
        </w:trPr>
        <w:tc>
          <w:tcPr>
            <w:tcW w:w="10881" w:type="dxa"/>
            <w:gridSpan w:val="18"/>
            <w:vAlign w:val="center"/>
          </w:tcPr>
          <w:p w:rsidR="00752888" w:rsidRPr="00DC1F24" w:rsidRDefault="00752888" w:rsidP="004E4B05">
            <w:pPr>
              <w:pStyle w:val="ListParagraph"/>
              <w:numPr>
                <w:ilvl w:val="0"/>
                <w:numId w:val="9"/>
              </w:num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1F24">
              <w:rPr>
                <w:rFonts w:ascii="Times New Roman" w:hAnsi="Times New Roman" w:cs="Times New Roman"/>
                <w:b/>
                <w:bCs/>
                <w:lang w:bidi="ar-EG"/>
              </w:rPr>
              <w:t>Weighting of Assessments</w:t>
            </w:r>
          </w:p>
        </w:tc>
      </w:tr>
      <w:tr w:rsidR="00752888" w:rsidRPr="00096D2F" w:rsidTr="001D49FA">
        <w:trPr>
          <w:trHeight w:val="354"/>
        </w:trPr>
        <w:tc>
          <w:tcPr>
            <w:tcW w:w="5422" w:type="dxa"/>
            <w:gridSpan w:val="9"/>
            <w:vAlign w:val="center"/>
          </w:tcPr>
          <w:p w:rsidR="00752888" w:rsidRPr="00096D2F" w:rsidRDefault="00752888" w:rsidP="004E4B05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lang w:bidi="ar-EG"/>
              </w:rPr>
            </w:pPr>
            <w:r w:rsidRPr="00096D2F">
              <w:rPr>
                <w:rFonts w:ascii="Times New Roman" w:hAnsi="Times New Roman" w:cs="Times New Roman"/>
                <w:lang w:bidi="ar-EG"/>
              </w:rPr>
              <w:t>-Mid-Term Examination</w:t>
            </w:r>
          </w:p>
        </w:tc>
        <w:tc>
          <w:tcPr>
            <w:tcW w:w="5459" w:type="dxa"/>
            <w:gridSpan w:val="9"/>
            <w:vAlign w:val="center"/>
          </w:tcPr>
          <w:p w:rsidR="00752888" w:rsidRPr="00D82284" w:rsidRDefault="00752888" w:rsidP="004E4B05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highlight w:val="red"/>
              </w:rPr>
            </w:pPr>
            <w:r w:rsidRPr="004E4B05">
              <w:rPr>
                <w:rFonts w:ascii="Times New Roman" w:hAnsi="Times New Roman" w:cs="Times New Roman"/>
              </w:rPr>
              <w:t>10%</w:t>
            </w:r>
          </w:p>
        </w:tc>
      </w:tr>
      <w:tr w:rsidR="00752888" w:rsidRPr="00096D2F" w:rsidTr="001D49FA">
        <w:trPr>
          <w:trHeight w:val="179"/>
        </w:trPr>
        <w:tc>
          <w:tcPr>
            <w:tcW w:w="5422" w:type="dxa"/>
            <w:gridSpan w:val="9"/>
            <w:vAlign w:val="center"/>
          </w:tcPr>
          <w:p w:rsidR="00752888" w:rsidRPr="00096D2F" w:rsidRDefault="00752888" w:rsidP="004E4B05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lang w:bidi="ar-EG"/>
              </w:rPr>
            </w:pPr>
            <w:r w:rsidRPr="00096D2F">
              <w:rPr>
                <w:rFonts w:ascii="Times New Roman" w:hAnsi="Times New Roman" w:cs="Times New Roman"/>
                <w:lang w:bidi="ar-EG"/>
              </w:rPr>
              <w:t xml:space="preserve">-Final-term Examination       </w:t>
            </w:r>
          </w:p>
        </w:tc>
        <w:tc>
          <w:tcPr>
            <w:tcW w:w="5459" w:type="dxa"/>
            <w:gridSpan w:val="9"/>
            <w:vAlign w:val="center"/>
          </w:tcPr>
          <w:p w:rsidR="00752888" w:rsidRPr="00096D2F" w:rsidRDefault="00752888" w:rsidP="004E4B05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E4B05">
              <w:rPr>
                <w:rFonts w:ascii="Times New Roman" w:hAnsi="Times New Roman" w:cs="Times New Roman"/>
              </w:rPr>
              <w:t>70%</w:t>
            </w:r>
          </w:p>
        </w:tc>
      </w:tr>
      <w:tr w:rsidR="00752888" w:rsidRPr="00096D2F" w:rsidTr="001D49FA">
        <w:trPr>
          <w:trHeight w:val="179"/>
        </w:trPr>
        <w:tc>
          <w:tcPr>
            <w:tcW w:w="5422" w:type="dxa"/>
            <w:gridSpan w:val="9"/>
            <w:vAlign w:val="center"/>
          </w:tcPr>
          <w:p w:rsidR="00752888" w:rsidRPr="00096D2F" w:rsidRDefault="00752888" w:rsidP="004E4B05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lang w:bidi="ar-EG"/>
              </w:rPr>
            </w:pPr>
            <w:r>
              <w:rPr>
                <w:rFonts w:ascii="Times New Roman" w:hAnsi="Times New Roman" w:cs="Times New Roman"/>
                <w:lang w:bidi="ar-EG"/>
              </w:rPr>
              <w:t>-Project</w:t>
            </w:r>
          </w:p>
        </w:tc>
        <w:tc>
          <w:tcPr>
            <w:tcW w:w="5459" w:type="dxa"/>
            <w:gridSpan w:val="9"/>
            <w:vAlign w:val="center"/>
          </w:tcPr>
          <w:p w:rsidR="00752888" w:rsidRPr="00B8488A" w:rsidRDefault="00752888" w:rsidP="004E4B05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highlight w:val="red"/>
              </w:rPr>
            </w:pPr>
            <w:r w:rsidRPr="004E4B05">
              <w:rPr>
                <w:rFonts w:ascii="Times New Roman" w:hAnsi="Times New Roman" w:cs="Times New Roman"/>
              </w:rPr>
              <w:t>5%</w:t>
            </w:r>
          </w:p>
        </w:tc>
      </w:tr>
      <w:tr w:rsidR="00752888" w:rsidRPr="00096D2F" w:rsidTr="001D49FA">
        <w:trPr>
          <w:trHeight w:val="179"/>
        </w:trPr>
        <w:tc>
          <w:tcPr>
            <w:tcW w:w="5422" w:type="dxa"/>
            <w:gridSpan w:val="9"/>
            <w:vAlign w:val="center"/>
          </w:tcPr>
          <w:p w:rsidR="00752888" w:rsidRDefault="00752888" w:rsidP="004E4B05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lang w:bidi="ar-EG"/>
              </w:rPr>
            </w:pPr>
            <w:r>
              <w:rPr>
                <w:rFonts w:ascii="Times New Roman" w:hAnsi="Times New Roman" w:cs="Times New Roman"/>
                <w:lang w:bidi="ar-EG"/>
              </w:rPr>
              <w:t>-Class Test</w:t>
            </w:r>
          </w:p>
        </w:tc>
        <w:tc>
          <w:tcPr>
            <w:tcW w:w="5459" w:type="dxa"/>
            <w:gridSpan w:val="9"/>
            <w:vAlign w:val="center"/>
          </w:tcPr>
          <w:p w:rsidR="00752888" w:rsidRPr="00B8488A" w:rsidRDefault="003E7112" w:rsidP="004E4B05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highlight w:val="red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752888" w:rsidRPr="004E4B05">
              <w:rPr>
                <w:rFonts w:ascii="Times New Roman" w:hAnsi="Times New Roman" w:cs="Times New Roman"/>
              </w:rPr>
              <w:t>%</w:t>
            </w:r>
          </w:p>
        </w:tc>
      </w:tr>
      <w:tr w:rsidR="00752888" w:rsidRPr="00096D2F" w:rsidTr="001D49FA">
        <w:trPr>
          <w:trHeight w:val="179"/>
        </w:trPr>
        <w:tc>
          <w:tcPr>
            <w:tcW w:w="5422" w:type="dxa"/>
            <w:gridSpan w:val="9"/>
            <w:vAlign w:val="center"/>
          </w:tcPr>
          <w:p w:rsidR="00752888" w:rsidRPr="00096D2F" w:rsidRDefault="00752888" w:rsidP="004E4B05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lang w:bidi="ar-EG"/>
              </w:rPr>
            </w:pPr>
            <w:r>
              <w:rPr>
                <w:rFonts w:ascii="Times New Roman" w:hAnsi="Times New Roman" w:cs="Times New Roman"/>
                <w:lang w:bidi="ar-EG"/>
              </w:rPr>
              <w:t>-Presentation</w:t>
            </w:r>
          </w:p>
        </w:tc>
        <w:tc>
          <w:tcPr>
            <w:tcW w:w="5459" w:type="dxa"/>
            <w:gridSpan w:val="9"/>
            <w:vAlign w:val="center"/>
          </w:tcPr>
          <w:p w:rsidR="00752888" w:rsidRPr="00B8488A" w:rsidRDefault="00752888" w:rsidP="004E4B05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E4B05">
              <w:rPr>
                <w:rFonts w:ascii="Times New Roman" w:hAnsi="Times New Roman" w:cs="Times New Roman"/>
              </w:rPr>
              <w:t>5%</w:t>
            </w:r>
          </w:p>
        </w:tc>
      </w:tr>
      <w:tr w:rsidR="00752888" w:rsidRPr="00096D2F" w:rsidTr="001D49FA">
        <w:trPr>
          <w:trHeight w:val="354"/>
        </w:trPr>
        <w:tc>
          <w:tcPr>
            <w:tcW w:w="5422" w:type="dxa"/>
            <w:gridSpan w:val="9"/>
            <w:vAlign w:val="center"/>
          </w:tcPr>
          <w:p w:rsidR="00752888" w:rsidRPr="00096D2F" w:rsidRDefault="00752888" w:rsidP="004E4B05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lang w:bidi="ar-EG"/>
              </w:rPr>
            </w:pPr>
            <w:r w:rsidRPr="00096D2F">
              <w:rPr>
                <w:rFonts w:ascii="Times New Roman" w:hAnsi="Times New Roman" w:cs="Times New Roman"/>
                <w:lang w:bidi="ar-EG"/>
              </w:rPr>
              <w:t>-Total</w:t>
            </w:r>
          </w:p>
        </w:tc>
        <w:tc>
          <w:tcPr>
            <w:tcW w:w="5459" w:type="dxa"/>
            <w:gridSpan w:val="9"/>
            <w:vAlign w:val="center"/>
          </w:tcPr>
          <w:p w:rsidR="00752888" w:rsidRPr="00096D2F" w:rsidRDefault="00752888" w:rsidP="004E4B05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752888" w:rsidRPr="00096D2F" w:rsidTr="001D49FA">
        <w:trPr>
          <w:trHeight w:val="354"/>
        </w:trPr>
        <w:tc>
          <w:tcPr>
            <w:tcW w:w="10881" w:type="dxa"/>
            <w:gridSpan w:val="18"/>
            <w:vAlign w:val="center"/>
          </w:tcPr>
          <w:p w:rsidR="00752888" w:rsidRPr="00096D2F" w:rsidRDefault="00752888" w:rsidP="004E4B05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96D2F">
              <w:rPr>
                <w:rFonts w:ascii="Times New Roman" w:hAnsi="Times New Roman" w:cs="Times New Roman"/>
                <w:b/>
                <w:bCs/>
                <w:lang w:bidi="ar-EG"/>
              </w:rPr>
              <w:t>6. List of References</w:t>
            </w:r>
          </w:p>
        </w:tc>
      </w:tr>
      <w:tr w:rsidR="00752888" w:rsidRPr="00096D2F" w:rsidTr="001D49FA">
        <w:trPr>
          <w:trHeight w:val="354"/>
        </w:trPr>
        <w:tc>
          <w:tcPr>
            <w:tcW w:w="10881" w:type="dxa"/>
            <w:gridSpan w:val="18"/>
            <w:vAlign w:val="center"/>
          </w:tcPr>
          <w:p w:rsidR="00752888" w:rsidRPr="00096D2F" w:rsidRDefault="00752888" w:rsidP="007C452F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C452F">
              <w:rPr>
                <w:rFonts w:ascii="Times New Roman" w:hAnsi="Times New Roman" w:cs="Times New Roman"/>
              </w:rPr>
              <w:t>6.a. Course Notes</w:t>
            </w:r>
          </w:p>
        </w:tc>
      </w:tr>
      <w:tr w:rsidR="00752888" w:rsidRPr="00096D2F" w:rsidTr="001D49FA">
        <w:trPr>
          <w:trHeight w:val="354"/>
        </w:trPr>
        <w:tc>
          <w:tcPr>
            <w:tcW w:w="10881" w:type="dxa"/>
            <w:gridSpan w:val="18"/>
            <w:vAlign w:val="center"/>
          </w:tcPr>
          <w:p w:rsidR="00752888" w:rsidRPr="00096D2F" w:rsidRDefault="00752888" w:rsidP="007C452F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C452F">
              <w:rPr>
                <w:rFonts w:ascii="Times New Roman" w:hAnsi="Times New Roman" w:cs="Times New Roman"/>
              </w:rPr>
              <w:t>6.b</w:t>
            </w:r>
            <w:proofErr w:type="gramEnd"/>
            <w:r w:rsidRPr="007C452F">
              <w:rPr>
                <w:rFonts w:ascii="Times New Roman" w:hAnsi="Times New Roman" w:cs="Times New Roman"/>
              </w:rPr>
              <w:t>.  Essential Books (Text Books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752888" w:rsidRPr="00096D2F" w:rsidTr="001D49FA">
        <w:trPr>
          <w:trHeight w:val="354"/>
        </w:trPr>
        <w:tc>
          <w:tcPr>
            <w:tcW w:w="10881" w:type="dxa"/>
            <w:gridSpan w:val="18"/>
            <w:vAlign w:val="center"/>
          </w:tcPr>
          <w:p w:rsidR="00752888" w:rsidRPr="00EC6452" w:rsidRDefault="00752888" w:rsidP="00EC6452">
            <w:pPr>
              <w:pStyle w:val="ListParagraph"/>
              <w:numPr>
                <w:ilvl w:val="0"/>
                <w:numId w:val="9"/>
              </w:num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6452">
              <w:rPr>
                <w:rFonts w:ascii="Times New Roman" w:hAnsi="Times New Roman" w:cs="Times New Roman"/>
              </w:rPr>
              <w:t>Suggested by the Academic Advisor</w:t>
            </w:r>
          </w:p>
        </w:tc>
      </w:tr>
      <w:tr w:rsidR="00752888" w:rsidRPr="00096D2F" w:rsidTr="001D49FA">
        <w:trPr>
          <w:trHeight w:val="354"/>
        </w:trPr>
        <w:tc>
          <w:tcPr>
            <w:tcW w:w="10881" w:type="dxa"/>
            <w:gridSpan w:val="18"/>
            <w:vAlign w:val="center"/>
          </w:tcPr>
          <w:p w:rsidR="00752888" w:rsidRPr="007C452F" w:rsidRDefault="00752888" w:rsidP="00EC6452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Pr="00EC6452">
              <w:rPr>
                <w:rFonts w:ascii="Times New Roman" w:hAnsi="Times New Roman" w:cs="Times New Roman"/>
              </w:rPr>
              <w:t xml:space="preserve">Mechanical </w:t>
            </w:r>
            <w:proofErr w:type="spellStart"/>
            <w:r w:rsidRPr="00EC6452">
              <w:rPr>
                <w:rFonts w:ascii="Times New Roman" w:hAnsi="Times New Roman" w:cs="Times New Roman"/>
              </w:rPr>
              <w:t>Behaviour</w:t>
            </w:r>
            <w:proofErr w:type="spellEnd"/>
            <w:r w:rsidRPr="00EC6452">
              <w:rPr>
                <w:rFonts w:ascii="Times New Roman" w:hAnsi="Times New Roman" w:cs="Times New Roman"/>
              </w:rPr>
              <w:t xml:space="preserve"> of Materials; by T. H. Courtney, </w:t>
            </w:r>
            <w:proofErr w:type="spellStart"/>
            <w:r w:rsidRPr="00EC6452">
              <w:rPr>
                <w:rFonts w:ascii="Times New Roman" w:hAnsi="Times New Roman" w:cs="Times New Roman"/>
              </w:rPr>
              <w:t>Mc</w:t>
            </w:r>
            <w:proofErr w:type="spellEnd"/>
            <w:r w:rsidRPr="00EC6452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EC6452">
              <w:rPr>
                <w:rFonts w:ascii="Times New Roman" w:hAnsi="Times New Roman" w:cs="Times New Roman"/>
              </w:rPr>
              <w:t>Graw</w:t>
            </w:r>
            <w:proofErr w:type="spellEnd"/>
            <w:r w:rsidRPr="00EC6452">
              <w:rPr>
                <w:rFonts w:ascii="Times New Roman" w:hAnsi="Times New Roman" w:cs="Times New Roman"/>
              </w:rPr>
              <w:t xml:space="preserve"> Hill.</w:t>
            </w:r>
          </w:p>
        </w:tc>
      </w:tr>
      <w:tr w:rsidR="00752888" w:rsidRPr="00096D2F" w:rsidTr="001D49FA">
        <w:trPr>
          <w:trHeight w:val="354"/>
        </w:trPr>
        <w:tc>
          <w:tcPr>
            <w:tcW w:w="10881" w:type="dxa"/>
            <w:gridSpan w:val="18"/>
            <w:vAlign w:val="center"/>
          </w:tcPr>
          <w:p w:rsidR="00752888" w:rsidRPr="007C452F" w:rsidRDefault="00752888" w:rsidP="00EC6452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Pr="007C452F">
              <w:rPr>
                <w:rFonts w:ascii="Times New Roman" w:hAnsi="Times New Roman" w:cs="Times New Roman"/>
              </w:rPr>
              <w:t xml:space="preserve">Mechanical Metallurgy; by G. E. Dieter, </w:t>
            </w:r>
            <w:proofErr w:type="spellStart"/>
            <w:r w:rsidRPr="007C452F">
              <w:rPr>
                <w:rFonts w:ascii="Times New Roman" w:hAnsi="Times New Roman" w:cs="Times New Roman"/>
              </w:rPr>
              <w:t>Mc</w:t>
            </w:r>
            <w:proofErr w:type="spellEnd"/>
            <w:r w:rsidRPr="007C452F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7C452F">
              <w:rPr>
                <w:rFonts w:ascii="Times New Roman" w:hAnsi="Times New Roman" w:cs="Times New Roman"/>
              </w:rPr>
              <w:t>Graw</w:t>
            </w:r>
            <w:proofErr w:type="spellEnd"/>
            <w:r w:rsidRPr="007C452F">
              <w:rPr>
                <w:rFonts w:ascii="Times New Roman" w:hAnsi="Times New Roman" w:cs="Times New Roman"/>
              </w:rPr>
              <w:t xml:space="preserve"> Hill.</w:t>
            </w:r>
          </w:p>
        </w:tc>
      </w:tr>
      <w:tr w:rsidR="00752888" w:rsidRPr="00096D2F" w:rsidTr="001D49FA">
        <w:trPr>
          <w:trHeight w:val="354"/>
        </w:trPr>
        <w:tc>
          <w:tcPr>
            <w:tcW w:w="10881" w:type="dxa"/>
            <w:gridSpan w:val="18"/>
            <w:vAlign w:val="center"/>
          </w:tcPr>
          <w:p w:rsidR="00752888" w:rsidRPr="007C452F" w:rsidRDefault="00752888" w:rsidP="00EC6452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Pr="007C452F">
              <w:rPr>
                <w:rFonts w:ascii="Times New Roman" w:hAnsi="Times New Roman" w:cs="Times New Roman"/>
              </w:rPr>
              <w:t xml:space="preserve">Physical Metallurgy Principles; R. E. Reed Hill, Van </w:t>
            </w:r>
            <w:proofErr w:type="spellStart"/>
            <w:r w:rsidRPr="007C452F">
              <w:rPr>
                <w:rFonts w:ascii="Times New Roman" w:hAnsi="Times New Roman" w:cs="Times New Roman"/>
              </w:rPr>
              <w:t>Nostrand</w:t>
            </w:r>
            <w:proofErr w:type="spellEnd"/>
            <w:r w:rsidRPr="007C452F">
              <w:rPr>
                <w:rFonts w:ascii="Times New Roman" w:hAnsi="Times New Roman" w:cs="Times New Roman"/>
              </w:rPr>
              <w:t xml:space="preserve"> Co.</w:t>
            </w:r>
          </w:p>
        </w:tc>
      </w:tr>
      <w:tr w:rsidR="00752888" w:rsidRPr="00096D2F" w:rsidTr="001D49FA">
        <w:trPr>
          <w:trHeight w:val="354"/>
        </w:trPr>
        <w:tc>
          <w:tcPr>
            <w:tcW w:w="10881" w:type="dxa"/>
            <w:gridSpan w:val="18"/>
            <w:vAlign w:val="center"/>
          </w:tcPr>
          <w:p w:rsidR="00752888" w:rsidRPr="007C452F" w:rsidRDefault="00752888" w:rsidP="00EC6452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 w:rsidRPr="007C452F">
              <w:rPr>
                <w:rFonts w:ascii="Times New Roman" w:hAnsi="Times New Roman" w:cs="Times New Roman"/>
              </w:rPr>
              <w:t>Elements of Physical Metallurgy; by A. G. Guy, Addison- Wesley Co.</w:t>
            </w:r>
          </w:p>
        </w:tc>
      </w:tr>
      <w:tr w:rsidR="00752888" w:rsidRPr="00096D2F" w:rsidTr="001D49FA">
        <w:trPr>
          <w:trHeight w:val="354"/>
        </w:trPr>
        <w:tc>
          <w:tcPr>
            <w:tcW w:w="10881" w:type="dxa"/>
            <w:gridSpan w:val="18"/>
            <w:vAlign w:val="center"/>
          </w:tcPr>
          <w:p w:rsidR="00752888" w:rsidRPr="007C452F" w:rsidRDefault="00752888" w:rsidP="00EC6452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  <w:r w:rsidRPr="00EC6452">
              <w:rPr>
                <w:rFonts w:ascii="Times New Roman" w:hAnsi="Times New Roman" w:cs="Times New Roman"/>
              </w:rPr>
              <w:t xml:space="preserve">Mechanical </w:t>
            </w:r>
            <w:proofErr w:type="spellStart"/>
            <w:r w:rsidRPr="00EC6452">
              <w:rPr>
                <w:rFonts w:ascii="Times New Roman" w:hAnsi="Times New Roman" w:cs="Times New Roman"/>
              </w:rPr>
              <w:t>Behaviour</w:t>
            </w:r>
            <w:proofErr w:type="spellEnd"/>
            <w:r w:rsidRPr="00EC6452">
              <w:rPr>
                <w:rFonts w:ascii="Times New Roman" w:hAnsi="Times New Roman" w:cs="Times New Roman"/>
              </w:rPr>
              <w:t xml:space="preserve"> of Materials, by Keith Bowman, John Wiley &amp; Sons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752888" w:rsidRPr="00096D2F" w:rsidTr="001D49FA">
        <w:trPr>
          <w:trHeight w:val="354"/>
        </w:trPr>
        <w:tc>
          <w:tcPr>
            <w:tcW w:w="10881" w:type="dxa"/>
            <w:gridSpan w:val="18"/>
            <w:vAlign w:val="center"/>
          </w:tcPr>
          <w:p w:rsidR="00752888" w:rsidRPr="007C452F" w:rsidRDefault="00752888" w:rsidP="00EC6452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6452">
              <w:rPr>
                <w:rFonts w:ascii="Times New Roman" w:hAnsi="Times New Roman" w:cs="Times New Roman"/>
              </w:rPr>
              <w:t xml:space="preserve">6. Physical Foundations of Materials Science; by </w:t>
            </w:r>
            <w:proofErr w:type="spellStart"/>
            <w:r w:rsidRPr="00EC6452">
              <w:rPr>
                <w:rFonts w:ascii="Times New Roman" w:hAnsi="Times New Roman" w:cs="Times New Roman"/>
              </w:rPr>
              <w:t>Junter</w:t>
            </w:r>
            <w:proofErr w:type="spellEnd"/>
            <w:r w:rsidRPr="00EC6452">
              <w:rPr>
                <w:rFonts w:ascii="Times New Roman" w:hAnsi="Times New Roman" w:cs="Times New Roman"/>
              </w:rPr>
              <w:t xml:space="preserve"> Gottstein, Springer Pub. Co.</w:t>
            </w:r>
          </w:p>
        </w:tc>
      </w:tr>
      <w:tr w:rsidR="00752888" w:rsidRPr="00096D2F" w:rsidTr="001D49FA">
        <w:trPr>
          <w:trHeight w:val="354"/>
        </w:trPr>
        <w:tc>
          <w:tcPr>
            <w:tcW w:w="10881" w:type="dxa"/>
            <w:gridSpan w:val="18"/>
            <w:vAlign w:val="center"/>
          </w:tcPr>
          <w:p w:rsidR="00752888" w:rsidRPr="00096D2F" w:rsidRDefault="00752888" w:rsidP="007C452F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C452F">
              <w:rPr>
                <w:rFonts w:ascii="Times New Roman" w:hAnsi="Times New Roman" w:cs="Times New Roman"/>
              </w:rPr>
              <w:t>6.c</w:t>
            </w:r>
            <w:proofErr w:type="gramEnd"/>
            <w:r w:rsidRPr="007C452F">
              <w:rPr>
                <w:rFonts w:ascii="Times New Roman" w:hAnsi="Times New Roman" w:cs="Times New Roman"/>
              </w:rPr>
              <w:t>. Recommended Books.</w:t>
            </w:r>
          </w:p>
        </w:tc>
      </w:tr>
      <w:tr w:rsidR="00752888" w:rsidRPr="00096D2F" w:rsidTr="001D49FA">
        <w:trPr>
          <w:trHeight w:val="354"/>
        </w:trPr>
        <w:tc>
          <w:tcPr>
            <w:tcW w:w="10881" w:type="dxa"/>
            <w:gridSpan w:val="18"/>
            <w:vAlign w:val="center"/>
          </w:tcPr>
          <w:p w:rsidR="00752888" w:rsidRPr="007C452F" w:rsidRDefault="00752888" w:rsidP="007C452F">
            <w:pPr>
              <w:pStyle w:val="ListParagraph"/>
              <w:numPr>
                <w:ilvl w:val="0"/>
                <w:numId w:val="11"/>
              </w:num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C452F">
              <w:rPr>
                <w:rFonts w:ascii="Times New Roman" w:hAnsi="Times New Roman" w:cs="Times New Roman"/>
              </w:rPr>
              <w:t>Suggested by the Academic Advisor</w:t>
            </w:r>
          </w:p>
        </w:tc>
      </w:tr>
      <w:tr w:rsidR="00752888" w:rsidRPr="00096D2F" w:rsidTr="001D49FA">
        <w:trPr>
          <w:trHeight w:val="354"/>
        </w:trPr>
        <w:tc>
          <w:tcPr>
            <w:tcW w:w="10881" w:type="dxa"/>
            <w:gridSpan w:val="18"/>
            <w:vAlign w:val="center"/>
          </w:tcPr>
          <w:p w:rsidR="00752888" w:rsidRPr="00096D2F" w:rsidRDefault="00752888" w:rsidP="007C452F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C452F">
              <w:rPr>
                <w:rFonts w:ascii="Times New Roman" w:hAnsi="Times New Roman" w:cs="Times New Roman"/>
              </w:rPr>
              <w:t>6.d. Periodicals, Web Sites, … etc: N/A</w:t>
            </w:r>
          </w:p>
        </w:tc>
      </w:tr>
      <w:tr w:rsidR="00752888" w:rsidRPr="00096D2F" w:rsidTr="001D49FA">
        <w:trPr>
          <w:trHeight w:val="354"/>
        </w:trPr>
        <w:tc>
          <w:tcPr>
            <w:tcW w:w="10881" w:type="dxa"/>
            <w:gridSpan w:val="18"/>
            <w:vAlign w:val="center"/>
          </w:tcPr>
          <w:p w:rsidR="00752888" w:rsidRPr="00096D2F" w:rsidRDefault="00752888" w:rsidP="004E4B05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 xml:space="preserve">7. </w:t>
            </w:r>
            <w:r w:rsidRPr="00DD7424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  <w:t xml:space="preserve"> </w:t>
            </w:r>
            <w:r w:rsidRPr="00096D2F">
              <w:rPr>
                <w:rFonts w:ascii="Times New Roman" w:hAnsi="Times New Roman" w:cs="Times New Roman"/>
                <w:b/>
                <w:bCs/>
              </w:rPr>
              <w:t>Facilities Required for Teaching and Learning</w:t>
            </w:r>
          </w:p>
        </w:tc>
      </w:tr>
      <w:tr w:rsidR="00752888" w:rsidRPr="00096D2F" w:rsidTr="001D49FA">
        <w:trPr>
          <w:trHeight w:val="354"/>
        </w:trPr>
        <w:tc>
          <w:tcPr>
            <w:tcW w:w="10881" w:type="dxa"/>
            <w:gridSpan w:val="18"/>
            <w:vAlign w:val="center"/>
          </w:tcPr>
          <w:p w:rsidR="00752888" w:rsidRPr="00DD7424" w:rsidRDefault="00752888" w:rsidP="007C452F">
            <w:pPr>
              <w:pStyle w:val="BodyTextIndent"/>
              <w:ind w:left="0" w:firstLine="0"/>
              <w:jc w:val="both"/>
              <w:rPr>
                <w:b/>
                <w:bCs/>
              </w:rPr>
            </w:pPr>
            <w:r>
              <w:t xml:space="preserve">- </w:t>
            </w:r>
            <w:r w:rsidRPr="007C452F">
              <w:t>Small group of students.</w:t>
            </w:r>
            <w:r>
              <w:t xml:space="preserve"> </w:t>
            </w:r>
          </w:p>
        </w:tc>
      </w:tr>
      <w:tr w:rsidR="00752888" w:rsidRPr="00096D2F" w:rsidTr="001D49FA">
        <w:trPr>
          <w:trHeight w:val="354"/>
        </w:trPr>
        <w:tc>
          <w:tcPr>
            <w:tcW w:w="10881" w:type="dxa"/>
            <w:gridSpan w:val="18"/>
            <w:vAlign w:val="center"/>
          </w:tcPr>
          <w:p w:rsidR="00752888" w:rsidRDefault="00752888" w:rsidP="007C452F">
            <w:pPr>
              <w:pStyle w:val="BodyTextIndent"/>
              <w:ind w:left="0" w:firstLine="0"/>
              <w:jc w:val="both"/>
            </w:pPr>
            <w:r>
              <w:t xml:space="preserve">- </w:t>
            </w:r>
            <w:r w:rsidRPr="007C452F">
              <w:t>Up-to-date references in library</w:t>
            </w:r>
          </w:p>
        </w:tc>
      </w:tr>
      <w:tr w:rsidR="00752888" w:rsidRPr="00096D2F" w:rsidTr="001D49FA">
        <w:trPr>
          <w:trHeight w:val="354"/>
        </w:trPr>
        <w:tc>
          <w:tcPr>
            <w:tcW w:w="2376" w:type="dxa"/>
            <w:gridSpan w:val="3"/>
            <w:vAlign w:val="center"/>
          </w:tcPr>
          <w:p w:rsidR="00752888" w:rsidRPr="00096D2F" w:rsidRDefault="00752888" w:rsidP="007C452F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>Course Coordinator:</w:t>
            </w:r>
          </w:p>
        </w:tc>
        <w:tc>
          <w:tcPr>
            <w:tcW w:w="8505" w:type="dxa"/>
            <w:gridSpan w:val="15"/>
            <w:vAlign w:val="center"/>
          </w:tcPr>
          <w:p w:rsidR="00752888" w:rsidRPr="00AA2A99" w:rsidRDefault="00752888" w:rsidP="007C452F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highlight w:val="red"/>
              </w:rPr>
            </w:pPr>
            <w:r w:rsidRPr="00AA2A99">
              <w:rPr>
                <w:rFonts w:ascii="Times New Roman" w:hAnsi="Times New Roman" w:cs="Times New Roman"/>
              </w:rPr>
              <w:t xml:space="preserve">Prof. Dr. Mohamed </w:t>
            </w:r>
            <w:proofErr w:type="spellStart"/>
            <w:r w:rsidRPr="00AA2A99">
              <w:rPr>
                <w:rFonts w:ascii="Times New Roman" w:hAnsi="Times New Roman" w:cs="Times New Roman"/>
              </w:rPr>
              <w:t>Mamdouh</w:t>
            </w:r>
            <w:proofErr w:type="spellEnd"/>
            <w:r w:rsidRPr="00AA2A99">
              <w:rPr>
                <w:rFonts w:ascii="Times New Roman" w:hAnsi="Times New Roman" w:cs="Times New Roman"/>
              </w:rPr>
              <w:t xml:space="preserve"> Ibrahim Ahmed</w:t>
            </w:r>
          </w:p>
        </w:tc>
      </w:tr>
      <w:tr w:rsidR="00752888" w:rsidRPr="00096D2F" w:rsidTr="001D49FA">
        <w:trPr>
          <w:trHeight w:val="354"/>
        </w:trPr>
        <w:tc>
          <w:tcPr>
            <w:tcW w:w="2376" w:type="dxa"/>
            <w:gridSpan w:val="3"/>
            <w:vAlign w:val="center"/>
          </w:tcPr>
          <w:p w:rsidR="00752888" w:rsidRPr="00096D2F" w:rsidRDefault="00752888" w:rsidP="007C452F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96D2F">
              <w:rPr>
                <w:rFonts w:ascii="Times New Roman" w:hAnsi="Times New Roman" w:cs="Times New Roman"/>
                <w:b/>
                <w:bCs/>
              </w:rPr>
              <w:t xml:space="preserve">Head of Department:  </w:t>
            </w:r>
          </w:p>
        </w:tc>
        <w:tc>
          <w:tcPr>
            <w:tcW w:w="8505" w:type="dxa"/>
            <w:gridSpan w:val="15"/>
            <w:vAlign w:val="center"/>
          </w:tcPr>
          <w:p w:rsidR="00752888" w:rsidRPr="00AA2A99" w:rsidRDefault="00752888" w:rsidP="00AA2A99">
            <w:pPr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A2A99">
              <w:rPr>
                <w:rFonts w:ascii="Times New Roman" w:hAnsi="Times New Roman" w:cs="Times New Roman"/>
              </w:rPr>
              <w:t xml:space="preserve">Prof. Dr. E.M. </w:t>
            </w:r>
            <w:proofErr w:type="spellStart"/>
            <w:r w:rsidRPr="00AA2A99">
              <w:rPr>
                <w:rFonts w:ascii="Times New Roman" w:hAnsi="Times New Roman" w:cs="Times New Roman"/>
              </w:rPr>
              <w:t>Elbanna</w:t>
            </w:r>
            <w:proofErr w:type="spellEnd"/>
          </w:p>
        </w:tc>
      </w:tr>
    </w:tbl>
    <w:p w:rsidR="00401C86" w:rsidRPr="00F75246" w:rsidRDefault="00401C86" w:rsidP="00F75246">
      <w:pPr>
        <w:bidi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401C86" w:rsidRPr="00F75246" w:rsidRDefault="00B14DD6" w:rsidP="00F75246">
      <w:pPr>
        <w:bidi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noProof/>
          <w:lang w:val="en-GB" w:eastAsia="en-GB"/>
        </w:rPr>
        <w:lastRenderedPageBreak/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6590030</wp:posOffset>
            </wp:positionH>
            <wp:positionV relativeFrom="paragraph">
              <wp:posOffset>375285</wp:posOffset>
            </wp:positionV>
            <wp:extent cx="818515" cy="826135"/>
            <wp:effectExtent l="19050" t="0" r="635" b="0"/>
            <wp:wrapNone/>
            <wp:docPr id="7" name="Picture 5" descr="cufe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ufe_logo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515" cy="826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401C86" w:rsidRPr="00F75246" w:rsidSect="0076260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357FF"/>
    <w:multiLevelType w:val="hybridMultilevel"/>
    <w:tmpl w:val="292AA3FC"/>
    <w:lvl w:ilvl="0" w:tplc="0442D70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CC6ADB"/>
    <w:multiLevelType w:val="hybridMultilevel"/>
    <w:tmpl w:val="7DDE48AC"/>
    <w:lvl w:ilvl="0" w:tplc="56487BBC">
      <w:start w:val="2"/>
      <w:numFmt w:val="lowerLetter"/>
      <w:lvlText w:val="%1-"/>
      <w:lvlJc w:val="left"/>
      <w:pPr>
        <w:tabs>
          <w:tab w:val="num" w:pos="1226"/>
        </w:tabs>
        <w:ind w:left="1226" w:hanging="360"/>
      </w:pPr>
      <w:rPr>
        <w:rFonts w:cs="Times New Roman" w:hint="default"/>
      </w:rPr>
    </w:lvl>
    <w:lvl w:ilvl="1" w:tplc="79F04E50">
      <w:start w:val="1"/>
      <w:numFmt w:val="bullet"/>
      <w:lvlText w:val=""/>
      <w:lvlJc w:val="left"/>
      <w:pPr>
        <w:tabs>
          <w:tab w:val="num" w:pos="1946"/>
        </w:tabs>
        <w:ind w:left="1946" w:hanging="360"/>
      </w:pPr>
      <w:rPr>
        <w:rFonts w:ascii="Symbol" w:eastAsia="Times New Roman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666"/>
        </w:tabs>
        <w:ind w:left="266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386"/>
        </w:tabs>
        <w:ind w:left="338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06"/>
        </w:tabs>
        <w:ind w:left="410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26"/>
        </w:tabs>
        <w:ind w:left="482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46"/>
        </w:tabs>
        <w:ind w:left="554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266"/>
        </w:tabs>
        <w:ind w:left="626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986"/>
        </w:tabs>
        <w:ind w:left="6986" w:hanging="180"/>
      </w:pPr>
      <w:rPr>
        <w:rFonts w:cs="Times New Roman"/>
      </w:rPr>
    </w:lvl>
  </w:abstractNum>
  <w:abstractNum w:abstractNumId="2">
    <w:nsid w:val="311B0C9B"/>
    <w:multiLevelType w:val="hybridMultilevel"/>
    <w:tmpl w:val="9E06F3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122CB1"/>
    <w:multiLevelType w:val="hybridMultilevel"/>
    <w:tmpl w:val="9B1AB0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C235165"/>
    <w:multiLevelType w:val="hybridMultilevel"/>
    <w:tmpl w:val="3FBEDC72"/>
    <w:lvl w:ilvl="0" w:tplc="2EA61F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05E234D"/>
    <w:multiLevelType w:val="hybridMultilevel"/>
    <w:tmpl w:val="D96C9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666905"/>
    <w:multiLevelType w:val="hybridMultilevel"/>
    <w:tmpl w:val="2E5623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F721F2"/>
    <w:multiLevelType w:val="hybridMultilevel"/>
    <w:tmpl w:val="2E5623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057E6B"/>
    <w:multiLevelType w:val="hybridMultilevel"/>
    <w:tmpl w:val="D8860734"/>
    <w:lvl w:ilvl="0" w:tplc="CF14B84C">
      <w:start w:val="1"/>
      <w:numFmt w:val="lowerLetter"/>
      <w:lvlText w:val="%1-"/>
      <w:lvlJc w:val="left"/>
      <w:pPr>
        <w:ind w:left="1228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94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6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8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0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2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54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26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988" w:hanging="180"/>
      </w:pPr>
      <w:rPr>
        <w:rFonts w:cs="Times New Roman"/>
      </w:rPr>
    </w:lvl>
  </w:abstractNum>
  <w:abstractNum w:abstractNumId="9">
    <w:nsid w:val="513B783A"/>
    <w:multiLevelType w:val="hybridMultilevel"/>
    <w:tmpl w:val="703C374A"/>
    <w:lvl w:ilvl="0" w:tplc="7ADCB82E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  <w:rPr>
        <w:rFonts w:cs="Times New Roman"/>
      </w:rPr>
    </w:lvl>
  </w:abstractNum>
  <w:abstractNum w:abstractNumId="10">
    <w:nsid w:val="53885CA7"/>
    <w:multiLevelType w:val="hybridMultilevel"/>
    <w:tmpl w:val="A6C0BC52"/>
    <w:lvl w:ilvl="0" w:tplc="9B92DE66">
      <w:start w:val="1"/>
      <w:numFmt w:val="lowerLetter"/>
      <w:lvlText w:val="%1-"/>
      <w:lvlJc w:val="left"/>
      <w:pPr>
        <w:tabs>
          <w:tab w:val="num" w:pos="806"/>
        </w:tabs>
        <w:ind w:left="806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526"/>
        </w:tabs>
        <w:ind w:left="152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46"/>
        </w:tabs>
        <w:ind w:left="224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66"/>
        </w:tabs>
        <w:ind w:left="296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86"/>
        </w:tabs>
        <w:ind w:left="368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406"/>
        </w:tabs>
        <w:ind w:left="440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126"/>
        </w:tabs>
        <w:ind w:left="512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846"/>
        </w:tabs>
        <w:ind w:left="584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566"/>
        </w:tabs>
        <w:ind w:left="6566" w:hanging="180"/>
      </w:pPr>
      <w:rPr>
        <w:rFonts w:cs="Times New Roman"/>
      </w:rPr>
    </w:lvl>
  </w:abstractNum>
  <w:abstractNum w:abstractNumId="11">
    <w:nsid w:val="58E62BD6"/>
    <w:multiLevelType w:val="hybridMultilevel"/>
    <w:tmpl w:val="50C885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73E7F3F"/>
    <w:multiLevelType w:val="hybridMultilevel"/>
    <w:tmpl w:val="2E5623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C91055"/>
    <w:multiLevelType w:val="hybridMultilevel"/>
    <w:tmpl w:val="2E5623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BA35E7"/>
    <w:multiLevelType w:val="hybridMultilevel"/>
    <w:tmpl w:val="85FE03F0"/>
    <w:lvl w:ilvl="0" w:tplc="D122A9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76B37C77"/>
    <w:multiLevelType w:val="hybridMultilevel"/>
    <w:tmpl w:val="7F86C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10"/>
  </w:num>
  <w:num w:numId="4">
    <w:abstractNumId w:val="15"/>
  </w:num>
  <w:num w:numId="5">
    <w:abstractNumId w:val="0"/>
  </w:num>
  <w:num w:numId="6">
    <w:abstractNumId w:val="9"/>
  </w:num>
  <w:num w:numId="7">
    <w:abstractNumId w:val="14"/>
  </w:num>
  <w:num w:numId="8">
    <w:abstractNumId w:val="4"/>
  </w:num>
  <w:num w:numId="9">
    <w:abstractNumId w:val="2"/>
  </w:num>
  <w:num w:numId="10">
    <w:abstractNumId w:val="5"/>
  </w:num>
  <w:num w:numId="11">
    <w:abstractNumId w:val="3"/>
  </w:num>
  <w:num w:numId="12">
    <w:abstractNumId w:val="7"/>
  </w:num>
  <w:num w:numId="13">
    <w:abstractNumId w:val="12"/>
  </w:num>
  <w:num w:numId="14">
    <w:abstractNumId w:val="13"/>
  </w:num>
  <w:num w:numId="15">
    <w:abstractNumId w:val="6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C31DC"/>
    <w:rsid w:val="0000027C"/>
    <w:rsid w:val="00001A37"/>
    <w:rsid w:val="0003322D"/>
    <w:rsid w:val="00044FC3"/>
    <w:rsid w:val="00063B59"/>
    <w:rsid w:val="00067C6F"/>
    <w:rsid w:val="00096D2F"/>
    <w:rsid w:val="000B624E"/>
    <w:rsid w:val="000C4151"/>
    <w:rsid w:val="000C5F3A"/>
    <w:rsid w:val="00134C85"/>
    <w:rsid w:val="00144A1E"/>
    <w:rsid w:val="00166826"/>
    <w:rsid w:val="001749AD"/>
    <w:rsid w:val="00186FB1"/>
    <w:rsid w:val="001C4843"/>
    <w:rsid w:val="001D49FA"/>
    <w:rsid w:val="001E1386"/>
    <w:rsid w:val="0025668B"/>
    <w:rsid w:val="002623B6"/>
    <w:rsid w:val="00272776"/>
    <w:rsid w:val="00276457"/>
    <w:rsid w:val="002A3F43"/>
    <w:rsid w:val="002C0535"/>
    <w:rsid w:val="002E0069"/>
    <w:rsid w:val="003026D0"/>
    <w:rsid w:val="003072F1"/>
    <w:rsid w:val="00322D22"/>
    <w:rsid w:val="003415D7"/>
    <w:rsid w:val="0034179B"/>
    <w:rsid w:val="00386B52"/>
    <w:rsid w:val="003B2AE5"/>
    <w:rsid w:val="003E7112"/>
    <w:rsid w:val="00401C86"/>
    <w:rsid w:val="00402CE4"/>
    <w:rsid w:val="00412301"/>
    <w:rsid w:val="00422EC1"/>
    <w:rsid w:val="00423032"/>
    <w:rsid w:val="00466D55"/>
    <w:rsid w:val="00467CC9"/>
    <w:rsid w:val="00480986"/>
    <w:rsid w:val="00490DAB"/>
    <w:rsid w:val="004B2CCC"/>
    <w:rsid w:val="004B6F68"/>
    <w:rsid w:val="004E4B05"/>
    <w:rsid w:val="004F368C"/>
    <w:rsid w:val="004F77F1"/>
    <w:rsid w:val="00514566"/>
    <w:rsid w:val="00537809"/>
    <w:rsid w:val="005721B9"/>
    <w:rsid w:val="005A1ADB"/>
    <w:rsid w:val="006200DC"/>
    <w:rsid w:val="00626938"/>
    <w:rsid w:val="00626B1F"/>
    <w:rsid w:val="00642770"/>
    <w:rsid w:val="00661074"/>
    <w:rsid w:val="00674F27"/>
    <w:rsid w:val="0068792A"/>
    <w:rsid w:val="006B2DCF"/>
    <w:rsid w:val="006B7FEF"/>
    <w:rsid w:val="006C751C"/>
    <w:rsid w:val="006D7DDA"/>
    <w:rsid w:val="006E60DB"/>
    <w:rsid w:val="007123E4"/>
    <w:rsid w:val="00724926"/>
    <w:rsid w:val="007329FC"/>
    <w:rsid w:val="0074152E"/>
    <w:rsid w:val="00750DE2"/>
    <w:rsid w:val="00752888"/>
    <w:rsid w:val="00762609"/>
    <w:rsid w:val="00763F38"/>
    <w:rsid w:val="007855DC"/>
    <w:rsid w:val="00790F6E"/>
    <w:rsid w:val="007B3955"/>
    <w:rsid w:val="007C452F"/>
    <w:rsid w:val="007F0DE4"/>
    <w:rsid w:val="0080039C"/>
    <w:rsid w:val="00855111"/>
    <w:rsid w:val="00860A5D"/>
    <w:rsid w:val="00887A60"/>
    <w:rsid w:val="008A16AB"/>
    <w:rsid w:val="008C1932"/>
    <w:rsid w:val="008D45C7"/>
    <w:rsid w:val="00915FF3"/>
    <w:rsid w:val="00945530"/>
    <w:rsid w:val="00954378"/>
    <w:rsid w:val="009543F6"/>
    <w:rsid w:val="009552F2"/>
    <w:rsid w:val="00965E3B"/>
    <w:rsid w:val="009875D4"/>
    <w:rsid w:val="009D5CB2"/>
    <w:rsid w:val="009D655E"/>
    <w:rsid w:val="009D7476"/>
    <w:rsid w:val="009E379F"/>
    <w:rsid w:val="00A21B32"/>
    <w:rsid w:val="00A45572"/>
    <w:rsid w:val="00A84BE4"/>
    <w:rsid w:val="00AA2A99"/>
    <w:rsid w:val="00AD1F86"/>
    <w:rsid w:val="00AE52CE"/>
    <w:rsid w:val="00B01BE4"/>
    <w:rsid w:val="00B14DD6"/>
    <w:rsid w:val="00B30048"/>
    <w:rsid w:val="00B31EE5"/>
    <w:rsid w:val="00B35D4D"/>
    <w:rsid w:val="00B66509"/>
    <w:rsid w:val="00B7663B"/>
    <w:rsid w:val="00B8488A"/>
    <w:rsid w:val="00BB533B"/>
    <w:rsid w:val="00BD528F"/>
    <w:rsid w:val="00C062C4"/>
    <w:rsid w:val="00C11E5A"/>
    <w:rsid w:val="00C23342"/>
    <w:rsid w:val="00C33176"/>
    <w:rsid w:val="00C5335C"/>
    <w:rsid w:val="00C61F19"/>
    <w:rsid w:val="00C637AA"/>
    <w:rsid w:val="00C66B23"/>
    <w:rsid w:val="00C75184"/>
    <w:rsid w:val="00D00894"/>
    <w:rsid w:val="00D052A3"/>
    <w:rsid w:val="00D14956"/>
    <w:rsid w:val="00D526B7"/>
    <w:rsid w:val="00D57B9E"/>
    <w:rsid w:val="00D82284"/>
    <w:rsid w:val="00D87D6A"/>
    <w:rsid w:val="00DB5DF1"/>
    <w:rsid w:val="00DC1F24"/>
    <w:rsid w:val="00DC31DC"/>
    <w:rsid w:val="00DD7424"/>
    <w:rsid w:val="00E048E4"/>
    <w:rsid w:val="00E50DE4"/>
    <w:rsid w:val="00E67DB0"/>
    <w:rsid w:val="00E90500"/>
    <w:rsid w:val="00E923C4"/>
    <w:rsid w:val="00EB7A57"/>
    <w:rsid w:val="00EC6452"/>
    <w:rsid w:val="00EF770D"/>
    <w:rsid w:val="00F00AD8"/>
    <w:rsid w:val="00F03DD4"/>
    <w:rsid w:val="00F04DA4"/>
    <w:rsid w:val="00F04E5A"/>
    <w:rsid w:val="00F334BC"/>
    <w:rsid w:val="00F63B62"/>
    <w:rsid w:val="00F65980"/>
    <w:rsid w:val="00F66A46"/>
    <w:rsid w:val="00F75246"/>
    <w:rsid w:val="00F86CD1"/>
    <w:rsid w:val="00FB22B1"/>
    <w:rsid w:val="00FC0EEE"/>
    <w:rsid w:val="00FC48D3"/>
    <w:rsid w:val="00FE392C"/>
    <w:rsid w:val="00FF4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."/>
  <w:listSeparator w:val=","/>
  <w15:docId w15:val="{A6623394-89F9-47E0-B566-AC78FFA8D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6D55"/>
    <w:pPr>
      <w:bidi/>
      <w:spacing w:after="200" w:line="276" w:lineRule="auto"/>
    </w:pPr>
  </w:style>
  <w:style w:type="paragraph" w:styleId="Heading7">
    <w:name w:val="heading 7"/>
    <w:basedOn w:val="Normal"/>
    <w:next w:val="Normal"/>
    <w:link w:val="Heading7Char"/>
    <w:uiPriority w:val="99"/>
    <w:qFormat/>
    <w:rsid w:val="00AD1F86"/>
    <w:pPr>
      <w:bidi w:val="0"/>
      <w:spacing w:before="240" w:after="60" w:line="240" w:lineRule="auto"/>
      <w:jc w:val="right"/>
      <w:outlineLvl w:val="6"/>
    </w:pPr>
    <w:rPr>
      <w:rFonts w:ascii="Times New Roman" w:eastAsia="Times New Roman" w:hAnsi="Times New Roman" w:cs="Traditional Arabic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uiPriority w:val="99"/>
    <w:locked/>
    <w:rsid w:val="00AD1F86"/>
    <w:rPr>
      <w:rFonts w:ascii="Times New Roman" w:hAnsi="Times New Roman" w:cs="Traditional Arabic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AD1F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D1F8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D82284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rsid w:val="007C452F"/>
    <w:pPr>
      <w:bidi w:val="0"/>
      <w:spacing w:after="0" w:line="240" w:lineRule="auto"/>
      <w:ind w:left="990" w:hanging="990"/>
    </w:pPr>
    <w:rPr>
      <w:rFonts w:ascii="Times New Roman" w:eastAsia="Times New Roman" w:hAnsi="Times New Roman" w:cs="Times New Roman"/>
      <w:sz w:val="24"/>
      <w:szCs w:val="24"/>
      <w:lang w:bidi="ar-EG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C452F"/>
    <w:rPr>
      <w:rFonts w:ascii="Times New Roman" w:eastAsia="Times New Roman" w:hAnsi="Times New Roman" w:cs="Times New Roman"/>
      <w:sz w:val="24"/>
      <w:szCs w:val="24"/>
      <w:lang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5391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9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9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9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9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9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9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9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Mahmoud</dc:creator>
  <cp:lastModifiedBy>eman eman</cp:lastModifiedBy>
  <cp:revision>4</cp:revision>
  <dcterms:created xsi:type="dcterms:W3CDTF">2014-12-17T10:30:00Z</dcterms:created>
  <dcterms:modified xsi:type="dcterms:W3CDTF">2015-04-25T21:56:00Z</dcterms:modified>
</cp:coreProperties>
</file>