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38FC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-365125</wp:posOffset>
                </wp:positionV>
                <wp:extent cx="2200275" cy="701675"/>
                <wp:effectExtent l="0" t="0" r="9525" b="317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A44" w:rsidRPr="00D709AB" w:rsidRDefault="00011A44" w:rsidP="00011A44">
                            <w:pPr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09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Department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Mining, Petroleum and Metallurgical Engineering</w:t>
                            </w:r>
                          </w:p>
                          <w:p w:rsidR="00401C86" w:rsidRPr="00096D2F" w:rsidRDefault="00401C86" w:rsidP="00AD1F86">
                            <w:pPr>
                              <w:bidi w:val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75pt;margin-top:-28.75pt;width:173.25pt;height:5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    <v:textbox>
                  <w:txbxContent>
                    <w:p w:rsidR="00011A44" w:rsidRPr="00D709AB" w:rsidRDefault="00011A44" w:rsidP="00011A44">
                      <w:pPr>
                        <w:bidi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709A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Department of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Mining, Petroleum and Metallurgical Engineering</w:t>
                      </w:r>
                    </w:p>
                    <w:p w:rsidR="00401C86" w:rsidRPr="00096D2F" w:rsidRDefault="00401C86" w:rsidP="00AD1F86">
                      <w:pPr>
                        <w:bidi w:val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8FC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-320675</wp:posOffset>
                </wp:positionV>
                <wp:extent cx="1889125" cy="473075"/>
                <wp:effectExtent l="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C86" w:rsidRPr="00096D2F" w:rsidRDefault="00401C86" w:rsidP="00AD1F8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Cairo University</w:t>
                            </w:r>
                            <w:r w:rsidRPr="00096D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Faculty of Engineering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.45pt;margin-top:-25.25pt;width:148.75pt;height:3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    <v:textbox>
                  <w:txbxContent>
                    <w:p w:rsidR="00401C86" w:rsidRPr="00096D2F" w:rsidRDefault="00401C86" w:rsidP="00AD1F86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Cairo University</w:t>
                      </w:r>
                      <w:r w:rsidRPr="00096D2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Faculty of Engineering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317"/>
        <w:gridCol w:w="534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2B5004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2B5004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2B5004" w:rsidRDefault="002B5004" w:rsidP="00887A60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2B5004">
              <w:rPr>
                <w:rFonts w:asciiTheme="majorBidi" w:hAnsiTheme="majorBidi" w:cstheme="majorBidi"/>
                <w:bCs/>
                <w:color w:val="000000"/>
              </w:rPr>
              <w:t>Metallurgical Engineering</w:t>
            </w:r>
          </w:p>
        </w:tc>
      </w:tr>
      <w:tr w:rsidR="002B5004" w:rsidRPr="00096D2F" w:rsidTr="002B5004">
        <w:trPr>
          <w:trHeight w:val="117"/>
        </w:trPr>
        <w:tc>
          <w:tcPr>
            <w:tcW w:w="4219" w:type="dxa"/>
            <w:gridSpan w:val="7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2B5004" w:rsidRPr="00ED0342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2B5004" w:rsidRPr="00ED0342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5004" w:rsidRPr="00096D2F" w:rsidTr="002B5004">
        <w:trPr>
          <w:trHeight w:val="70"/>
        </w:trPr>
        <w:tc>
          <w:tcPr>
            <w:tcW w:w="4219" w:type="dxa"/>
            <w:gridSpan w:val="7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2B5004" w:rsidRPr="00ED0342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03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Department of  Mining, Petroleum and Metallurgical  Engineering</w:t>
            </w:r>
          </w:p>
          <w:p w:rsidR="002B5004" w:rsidRPr="00ED0342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B5004" w:rsidRPr="00096D2F" w:rsidTr="002B5004">
        <w:trPr>
          <w:trHeight w:val="70"/>
        </w:trPr>
        <w:tc>
          <w:tcPr>
            <w:tcW w:w="4219" w:type="dxa"/>
            <w:gridSpan w:val="7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2B5004" w:rsidRPr="00ED0342" w:rsidRDefault="003C4560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  <w:r w:rsidR="00CB4422" w:rsidRPr="00F82EC4">
              <w:rPr>
                <w:vertAlign w:val="superscript"/>
              </w:rPr>
              <w:t xml:space="preserve">th </w:t>
            </w:r>
            <w:r w:rsidR="00CB4422" w:rsidRPr="00D44B1B">
              <w:t xml:space="preserve">year </w:t>
            </w:r>
            <w:proofErr w:type="spellStart"/>
            <w:r w:rsidR="00CB4422">
              <w:t>B.Sc</w:t>
            </w:r>
            <w:proofErr w:type="spellEnd"/>
            <w:r w:rsidR="00CB4422">
              <w:t xml:space="preserve"> students</w:t>
            </w:r>
          </w:p>
        </w:tc>
      </w:tr>
      <w:tr w:rsidR="002B5004" w:rsidRPr="00096D2F" w:rsidTr="002B5004">
        <w:trPr>
          <w:trHeight w:val="70"/>
        </w:trPr>
        <w:tc>
          <w:tcPr>
            <w:tcW w:w="4219" w:type="dxa"/>
            <w:gridSpan w:val="7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2B5004" w:rsidRPr="007F0DE4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2B5004" w:rsidRPr="00096D2F" w:rsidTr="002B5004">
        <w:trPr>
          <w:trHeight w:val="70"/>
        </w:trPr>
        <w:tc>
          <w:tcPr>
            <w:tcW w:w="4219" w:type="dxa"/>
            <w:gridSpan w:val="7"/>
            <w:vAlign w:val="center"/>
          </w:tcPr>
          <w:p w:rsidR="002B5004" w:rsidRPr="00887A60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2B5004" w:rsidRPr="00887A60" w:rsidRDefault="00E80217" w:rsidP="007738C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38CE">
              <w:rPr>
                <w:bCs/>
                <w:noProof/>
                <w:color w:val="FFFFFF" w:themeColor="background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A6017A" wp14:editId="199388AE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81915</wp:posOffset>
                      </wp:positionV>
                      <wp:extent cx="90805" cy="62230"/>
                      <wp:effectExtent l="0" t="0" r="23495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62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C2C15" id="Rectangle 6" o:spid="_x0000_s1026" style="position:absolute;margin-left:83.7pt;margin-top:6.45pt;width:7.15pt;height: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" fillcolor="black [3213]"/>
                  </w:pict>
                </mc:Fallback>
              </mc:AlternateContent>
            </w:r>
            <w:r w:rsidR="000038F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8072A" wp14:editId="3AB7C24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57150</wp:posOffset>
                      </wp:positionV>
                      <wp:extent cx="90805" cy="90805"/>
                      <wp:effectExtent l="0" t="0" r="23495" b="2349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D899" id="Rectangle 7" o:spid="_x0000_s1026" style="position:absolute;margin-left:-2.1pt;margin-top:4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"/>
                  </w:pict>
                </mc:Fallback>
              </mc:AlternateContent>
            </w:r>
            <w:r w:rsidR="002B5004" w:rsidRPr="00887A60">
              <w:rPr>
                <w:bCs/>
              </w:rPr>
              <w:t xml:space="preserve">  </w:t>
            </w:r>
            <w:r w:rsidR="002B5004" w:rsidRPr="007738CE">
              <w:rPr>
                <w:bCs/>
                <w:color w:val="FFFFFF" w:themeColor="background1"/>
              </w:rPr>
              <w:t xml:space="preserve">   </w:t>
            </w:r>
            <w:r w:rsidR="002B5004" w:rsidRPr="00887A60">
              <w:rPr>
                <w:bCs/>
              </w:rPr>
              <w:t>Fall                     Spring</w:t>
            </w:r>
          </w:p>
        </w:tc>
      </w:tr>
      <w:tr w:rsidR="002B5004" w:rsidRPr="00096D2F" w:rsidTr="002B5004">
        <w:trPr>
          <w:trHeight w:val="677"/>
        </w:trPr>
        <w:tc>
          <w:tcPr>
            <w:tcW w:w="10881" w:type="dxa"/>
            <w:gridSpan w:val="18"/>
            <w:vAlign w:val="center"/>
          </w:tcPr>
          <w:p w:rsidR="002B5004" w:rsidRPr="003B3589" w:rsidRDefault="002B5004" w:rsidP="003B3589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35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Basic Information</w:t>
            </w:r>
          </w:p>
          <w:p w:rsidR="003B3589" w:rsidRPr="003B3589" w:rsidRDefault="003B3589" w:rsidP="003B3589">
            <w:pPr>
              <w:pStyle w:val="ListParagraph"/>
              <w:numPr>
                <w:ilvl w:val="0"/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B5004" w:rsidRPr="00096D2F" w:rsidTr="002B5004">
        <w:trPr>
          <w:trHeight w:val="253"/>
        </w:trPr>
        <w:tc>
          <w:tcPr>
            <w:tcW w:w="1799" w:type="dxa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2B5004" w:rsidRPr="008D55D8" w:rsidRDefault="008D55D8" w:rsidP="008D55D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8D55D8">
              <w:rPr>
                <w:rFonts w:asciiTheme="majorBidi" w:hAnsiTheme="majorBidi" w:cstheme="majorBidi"/>
                <w:b/>
                <w:bCs/>
              </w:rPr>
              <w:t>Welding</w:t>
            </w:r>
          </w:p>
        </w:tc>
        <w:tc>
          <w:tcPr>
            <w:tcW w:w="1920" w:type="dxa"/>
            <w:gridSpan w:val="3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2B5004" w:rsidRPr="007C3D47" w:rsidRDefault="008D55D8" w:rsidP="008D55D8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C3D47">
              <w:rPr>
                <w:rFonts w:asciiTheme="majorBidi" w:hAnsiTheme="majorBidi" w:cstheme="majorBidi"/>
                <w:b/>
                <w:bCs/>
              </w:rPr>
              <w:t>MET 406B</w:t>
            </w:r>
          </w:p>
        </w:tc>
      </w:tr>
      <w:tr w:rsidR="002B5004" w:rsidRPr="00096D2F" w:rsidTr="002B5004">
        <w:tc>
          <w:tcPr>
            <w:tcW w:w="1809" w:type="dxa"/>
            <w:gridSpan w:val="2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2B5004" w:rsidRPr="007F0DE4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1401" w:type="dxa"/>
            <w:gridSpan w:val="3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2B5004" w:rsidRPr="007F0DE4" w:rsidRDefault="002B5004" w:rsidP="002B500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9" w:type="dxa"/>
            <w:vAlign w:val="center"/>
          </w:tcPr>
          <w:p w:rsidR="002B5004" w:rsidRPr="007C3D47" w:rsidRDefault="002B5004" w:rsidP="002B500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7C3D47">
              <w:rPr>
                <w:rFonts w:asciiTheme="majorBidi" w:hAnsiTheme="majorBidi" w:cstheme="majorBidi"/>
              </w:rPr>
              <w:t>Total</w:t>
            </w:r>
          </w:p>
        </w:tc>
        <w:tc>
          <w:tcPr>
            <w:tcW w:w="650" w:type="dxa"/>
            <w:vAlign w:val="center"/>
          </w:tcPr>
          <w:p w:rsidR="002B5004" w:rsidRPr="007F0DE4" w:rsidRDefault="002B5004" w:rsidP="002B5004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5004" w:rsidRPr="00096D2F" w:rsidTr="002B5004">
        <w:trPr>
          <w:trHeight w:val="677"/>
        </w:trPr>
        <w:tc>
          <w:tcPr>
            <w:tcW w:w="10881" w:type="dxa"/>
            <w:gridSpan w:val="18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2B5004" w:rsidRPr="00096D2F" w:rsidTr="002B5004">
        <w:trPr>
          <w:trHeight w:val="992"/>
        </w:trPr>
        <w:tc>
          <w:tcPr>
            <w:tcW w:w="2693" w:type="dxa"/>
            <w:gridSpan w:val="4"/>
            <w:vAlign w:val="center"/>
          </w:tcPr>
          <w:p w:rsidR="002B5004" w:rsidRPr="00096D2F" w:rsidRDefault="002B500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188" w:type="dxa"/>
            <w:gridSpan w:val="14"/>
            <w:vAlign w:val="center"/>
          </w:tcPr>
          <w:p w:rsidR="002B5004" w:rsidRPr="00011A44" w:rsidRDefault="00011A44" w:rsidP="002B500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011A44">
              <w:rPr>
                <w:rFonts w:asciiTheme="majorBidi" w:hAnsiTheme="majorBidi" w:cstheme="majorBidi"/>
              </w:rPr>
              <w:t>Theory and practice of welding processes and welding metallurgy.</w:t>
            </w:r>
          </w:p>
        </w:tc>
      </w:tr>
      <w:tr w:rsidR="000D5940" w:rsidRPr="00096D2F" w:rsidTr="002B5004">
        <w:trPr>
          <w:trHeight w:val="333"/>
        </w:trPr>
        <w:tc>
          <w:tcPr>
            <w:tcW w:w="2693" w:type="dxa"/>
            <w:gridSpan w:val="4"/>
            <w:vMerge w:val="restart"/>
            <w:vAlign w:val="center"/>
          </w:tcPr>
          <w:p w:rsidR="000D5940" w:rsidRPr="00096D2F" w:rsidRDefault="000D5940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188" w:type="dxa"/>
            <w:gridSpan w:val="14"/>
            <w:vAlign w:val="center"/>
          </w:tcPr>
          <w:p w:rsidR="000D5940" w:rsidRPr="00096D2F" w:rsidRDefault="000D5940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0D5940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0D5940" w:rsidRPr="00096D2F" w:rsidRDefault="000D5940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0D5940" w:rsidRPr="001749AD" w:rsidRDefault="0029345F" w:rsidP="003C79B3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  <w:r w:rsidR="003C79B3">
              <w:rPr>
                <w:rFonts w:ascii="Arial Narrow" w:hAnsi="Arial Narrow"/>
                <w:lang w:eastAsia="ar-SA"/>
              </w:rPr>
              <w:t xml:space="preserve"> </w:t>
            </w:r>
            <w:r w:rsidR="003C79B3" w:rsidRPr="001B3938">
              <w:rPr>
                <w:rFonts w:ascii="Arial Narrow" w:hAnsi="Arial Narrow"/>
                <w:lang w:eastAsia="ar-SA"/>
              </w:rPr>
              <w:t xml:space="preserve">Engineering principles </w:t>
            </w:r>
            <w:r w:rsidR="003C79B3">
              <w:rPr>
                <w:rFonts w:ascii="Arial Narrow" w:hAnsi="Arial Narrow"/>
                <w:lang w:eastAsia="ar-SA"/>
              </w:rPr>
              <w:t xml:space="preserve">and </w:t>
            </w:r>
            <w:r w:rsidR="003C79B3" w:rsidRPr="001B3938">
              <w:rPr>
                <w:rFonts w:ascii="Arial Narrow" w:hAnsi="Arial Narrow"/>
                <w:lang w:eastAsia="ar-SA"/>
              </w:rPr>
              <w:t xml:space="preserve">Basic topics related with </w:t>
            </w:r>
            <w:r w:rsidR="003C79B3">
              <w:rPr>
                <w:rFonts w:ascii="Arial Narrow" w:hAnsi="Arial Narrow"/>
                <w:lang w:eastAsia="ar-SA"/>
              </w:rPr>
              <w:t xml:space="preserve">engineering generally and metals and </w:t>
            </w:r>
            <w:r w:rsidR="003C79B3" w:rsidRPr="001B3938">
              <w:rPr>
                <w:rFonts w:ascii="Arial Narrow" w:hAnsi="Arial Narrow"/>
                <w:lang w:eastAsia="ar-SA"/>
              </w:rPr>
              <w:t>alloys</w:t>
            </w:r>
            <w:r w:rsidR="003C79B3">
              <w:rPr>
                <w:rFonts w:ascii="Arial Narrow" w:hAnsi="Arial Narrow"/>
                <w:lang w:eastAsia="ar-SA"/>
              </w:rPr>
              <w:t xml:space="preserve"> particularly are including information and computer technology.</w:t>
            </w:r>
          </w:p>
        </w:tc>
      </w:tr>
      <w:tr w:rsidR="003C79B3" w:rsidRPr="00096D2F" w:rsidTr="002C39A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</w:tcPr>
          <w:p w:rsidR="003C79B3" w:rsidRPr="001B3938" w:rsidRDefault="0029345F" w:rsidP="00DE749B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</w:t>
            </w:r>
            <w:r w:rsidR="003C79B3">
              <w:rPr>
                <w:rFonts w:ascii="Arial Narrow" w:hAnsi="Arial Narrow"/>
                <w:lang w:eastAsia="ar-SA"/>
              </w:rPr>
              <w:t xml:space="preserve"> Fundamentals of materials science and physical metallurgy their relation to metallurgical and materials related topics.</w:t>
            </w:r>
          </w:p>
        </w:tc>
      </w:tr>
      <w:tr w:rsidR="003C79B3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3C79B3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5E433C" w:rsidRDefault="0029345F" w:rsidP="000B2C61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3.</w:t>
            </w:r>
            <w:r w:rsidR="003C79B3">
              <w:rPr>
                <w:rFonts w:ascii="Arial Narrow" w:hAnsi="Arial Narrow"/>
                <w:lang w:eastAsia="ar-SA"/>
              </w:rPr>
              <w:t xml:space="preserve"> </w:t>
            </w:r>
            <w:r w:rsidR="003C79B3" w:rsidRPr="005E433C">
              <w:rPr>
                <w:rFonts w:ascii="Arial Narrow" w:hAnsi="Arial Narrow"/>
                <w:lang w:eastAsia="ar-SA"/>
              </w:rPr>
              <w:t xml:space="preserve">Select and identify </w:t>
            </w:r>
            <w:r w:rsidR="003C79B3">
              <w:rPr>
                <w:rFonts w:ascii="Arial Narrow" w:hAnsi="Arial Narrow"/>
                <w:lang w:eastAsia="ar-SA"/>
              </w:rPr>
              <w:t>the</w:t>
            </w:r>
            <w:r w:rsidR="003C79B3" w:rsidRPr="005E433C">
              <w:rPr>
                <w:rFonts w:ascii="Arial Narrow" w:hAnsi="Arial Narrow"/>
                <w:lang w:eastAsia="ar-SA"/>
              </w:rPr>
              <w:t xml:space="preserve"> appropriate </w:t>
            </w:r>
            <w:r w:rsidR="000B2C61">
              <w:rPr>
                <w:rFonts w:ascii="Arial Narrow" w:hAnsi="Arial Narrow"/>
                <w:lang w:eastAsia="ar-SA"/>
              </w:rPr>
              <w:t>welding process and filler material appropriate for a range of steels and applications, considering design aspects, economics and environmental issues</w:t>
            </w:r>
            <w:r w:rsidR="003C79B3">
              <w:rPr>
                <w:rFonts w:ascii="Arial Narrow" w:hAnsi="Arial Narrow"/>
                <w:lang w:eastAsia="ar-SA"/>
              </w:rPr>
              <w:t xml:space="preserve">. </w:t>
            </w:r>
          </w:p>
        </w:tc>
      </w:tr>
      <w:tr w:rsidR="003C79B3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096D2F" w:rsidRDefault="0029345F" w:rsidP="000B2C61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 Narrow" w:hAnsi="Arial Narrow"/>
                <w:lang w:eastAsia="ar-SA"/>
              </w:rPr>
              <w:t>4.</w:t>
            </w:r>
            <w:r w:rsidR="003C79B3">
              <w:rPr>
                <w:rFonts w:ascii="Arial Narrow" w:hAnsi="Arial Narrow"/>
                <w:lang w:eastAsia="ar-SA"/>
              </w:rPr>
              <w:t xml:space="preserve"> </w:t>
            </w:r>
            <w:r w:rsidR="003C79B3" w:rsidRPr="00A22D01">
              <w:rPr>
                <w:rFonts w:ascii="Arial Narrow" w:hAnsi="Arial Narrow"/>
                <w:lang w:eastAsia="ar-SA"/>
              </w:rPr>
              <w:t xml:space="preserve">Combine, exchange, and assess different ideas, views, and knowledge from a range of </w:t>
            </w:r>
            <w:r w:rsidR="000B2C61">
              <w:rPr>
                <w:rFonts w:ascii="Arial Narrow" w:hAnsi="Arial Narrow"/>
                <w:lang w:eastAsia="ar-SA"/>
              </w:rPr>
              <w:t>codes and standards</w:t>
            </w:r>
            <w:r w:rsidR="003C79B3">
              <w:rPr>
                <w:rFonts w:ascii="Arial Narrow" w:hAnsi="Arial Narrow"/>
                <w:lang w:eastAsia="ar-SA"/>
              </w:rPr>
              <w:t xml:space="preserve"> </w:t>
            </w:r>
            <w:r w:rsidR="000B2C61">
              <w:rPr>
                <w:rFonts w:ascii="Arial Narrow" w:hAnsi="Arial Narrow"/>
                <w:lang w:eastAsia="ar-SA"/>
              </w:rPr>
              <w:t>of welding</w:t>
            </w:r>
            <w:r w:rsidR="003C79B3">
              <w:rPr>
                <w:rFonts w:ascii="Arial Narrow" w:hAnsi="Arial Narrow"/>
                <w:lang w:eastAsia="ar-SA"/>
              </w:rPr>
              <w:t>.</w:t>
            </w:r>
          </w:p>
        </w:tc>
      </w:tr>
      <w:tr w:rsidR="003C79B3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A22D01" w:rsidRDefault="0029345F" w:rsidP="00DE749B">
            <w:pPr>
              <w:bidi w:val="0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5.</w:t>
            </w:r>
            <w:r w:rsidR="003C79B3">
              <w:rPr>
                <w:rFonts w:ascii="Arial Narrow" w:hAnsi="Arial Narrow"/>
                <w:lang w:eastAsia="ar-SA"/>
              </w:rPr>
              <w:t xml:space="preserve"> </w:t>
            </w:r>
            <w:r w:rsidR="003C79B3" w:rsidRPr="00A22D01">
              <w:rPr>
                <w:rFonts w:ascii="Arial Narrow" w:hAnsi="Arial Narrow"/>
                <w:lang w:eastAsia="ar-SA"/>
              </w:rPr>
              <w:t>Assess and evaluate the characteristics</w:t>
            </w:r>
            <w:r w:rsidR="003C79B3">
              <w:rPr>
                <w:rFonts w:ascii="Arial Narrow" w:hAnsi="Arial Narrow"/>
                <w:lang w:eastAsia="ar-SA"/>
              </w:rPr>
              <w:t xml:space="preserve">, </w:t>
            </w:r>
            <w:r w:rsidR="003C79B3" w:rsidRPr="00A22D01">
              <w:rPr>
                <w:rFonts w:ascii="Arial Narrow" w:hAnsi="Arial Narrow"/>
                <w:lang w:eastAsia="ar-SA"/>
              </w:rPr>
              <w:t xml:space="preserve">performance </w:t>
            </w:r>
            <w:r w:rsidR="003C79B3">
              <w:rPr>
                <w:rFonts w:ascii="Arial Narrow" w:hAnsi="Arial Narrow"/>
                <w:lang w:eastAsia="ar-SA"/>
              </w:rPr>
              <w:t xml:space="preserve">and failure </w:t>
            </w:r>
            <w:r w:rsidR="003C79B3" w:rsidRPr="00A22D01">
              <w:rPr>
                <w:rFonts w:ascii="Arial Narrow" w:hAnsi="Arial Narrow"/>
                <w:lang w:eastAsia="ar-SA"/>
              </w:rPr>
              <w:t>of components, systems and processes</w:t>
            </w:r>
            <w:r w:rsidR="000B2C61">
              <w:rPr>
                <w:rFonts w:ascii="Arial Narrow" w:hAnsi="Arial Narrow"/>
                <w:lang w:eastAsia="ar-SA"/>
              </w:rPr>
              <w:t xml:space="preserve"> including weldments</w:t>
            </w:r>
            <w:r w:rsidR="003C79B3" w:rsidRPr="00A22D01">
              <w:rPr>
                <w:rFonts w:ascii="Arial Narrow" w:hAnsi="Arial Narrow"/>
                <w:lang w:eastAsia="ar-SA"/>
              </w:rPr>
              <w:t>.</w:t>
            </w:r>
          </w:p>
        </w:tc>
      </w:tr>
      <w:tr w:rsidR="003C79B3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</w:tc>
      </w:tr>
      <w:tr w:rsidR="003C79B3" w:rsidRPr="00096D2F" w:rsidTr="002B5004">
        <w:trPr>
          <w:trHeight w:val="354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4C20BE" w:rsidRDefault="0029345F" w:rsidP="00DE749B">
            <w:pPr>
              <w:pStyle w:val="BlockText"/>
              <w:ind w:left="0" w:right="0"/>
              <w:jc w:val="left"/>
              <w:rPr>
                <w:rFonts w:ascii="Arial Narrow" w:hAnsi="Arial Narrow" w:cs="Arial"/>
                <w:color w:val="auto"/>
                <w:lang w:val="en-GB"/>
              </w:rPr>
            </w:pPr>
            <w:r w:rsidRPr="0029345F">
              <w:rPr>
                <w:rFonts w:ascii="Arial Narrow" w:eastAsia="Calibri" w:hAnsi="Arial Narrow" w:cs="Arial"/>
                <w:color w:val="auto"/>
                <w:sz w:val="22"/>
                <w:szCs w:val="22"/>
              </w:rPr>
              <w:t>6.</w:t>
            </w:r>
            <w:r w:rsidR="003C79B3" w:rsidRPr="0029345F">
              <w:rPr>
                <w:rFonts w:ascii="Arial Narrow" w:eastAsia="Calibri" w:hAnsi="Arial Narrow" w:cs="Arial"/>
                <w:color w:val="auto"/>
                <w:sz w:val="22"/>
                <w:szCs w:val="22"/>
              </w:rPr>
              <w:t xml:space="preserve"> Apply knowledge of mathematics, science, information technology, design, business context and engineering practice integrally to solve metallurgical engineering problems.</w:t>
            </w:r>
          </w:p>
        </w:tc>
      </w:tr>
      <w:tr w:rsidR="003C79B3" w:rsidRPr="00096D2F" w:rsidTr="007A3B83">
        <w:trPr>
          <w:trHeight w:val="998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0D5940" w:rsidRDefault="0029345F" w:rsidP="000D5940">
            <w:pPr>
              <w:bidi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  <w:r w:rsidR="003C79B3">
              <w:rPr>
                <w:rFonts w:ascii="Arial Narrow" w:hAnsi="Arial Narrow"/>
              </w:rPr>
              <w:t xml:space="preserve"> </w:t>
            </w:r>
            <w:r w:rsidR="003C79B3" w:rsidRPr="004C20BE">
              <w:rPr>
                <w:rFonts w:ascii="Arial Narrow" w:hAnsi="Arial Narrow"/>
              </w:rPr>
              <w:t xml:space="preserve">Create and/or re-design </w:t>
            </w:r>
            <w:r w:rsidR="003C79B3" w:rsidRPr="004C20BE">
              <w:rPr>
                <w:rFonts w:ascii="Arial Narrow" w:hAnsi="Arial Narrow"/>
                <w:lang w:val="en-GB"/>
              </w:rPr>
              <w:t xml:space="preserve">a </w:t>
            </w:r>
            <w:r w:rsidR="000B2C61">
              <w:rPr>
                <w:rFonts w:ascii="Arial Narrow" w:hAnsi="Arial Narrow"/>
                <w:lang w:val="en-GB"/>
              </w:rPr>
              <w:t xml:space="preserve">welding </w:t>
            </w:r>
            <w:r w:rsidR="003C79B3" w:rsidRPr="004C20BE">
              <w:rPr>
                <w:rFonts w:ascii="Arial Narrow" w:hAnsi="Arial Narrow"/>
                <w:lang w:val="en-GB"/>
              </w:rPr>
              <w:t xml:space="preserve">process, component or system, and </w:t>
            </w:r>
            <w:r w:rsidR="003C79B3" w:rsidRPr="004C20BE">
              <w:rPr>
                <w:rFonts w:ascii="Arial Narrow" w:hAnsi="Arial Narrow"/>
              </w:rPr>
              <w:t>carry out specialized engineering designs considering safety</w:t>
            </w:r>
            <w:r w:rsidR="003C79B3">
              <w:rPr>
                <w:rFonts w:ascii="Arial Narrow" w:hAnsi="Arial Narrow"/>
              </w:rPr>
              <w:t xml:space="preserve">, </w:t>
            </w:r>
            <w:r w:rsidR="003C79B3" w:rsidRPr="004C20BE">
              <w:rPr>
                <w:rFonts w:ascii="Arial Narrow" w:hAnsi="Arial Narrow"/>
              </w:rPr>
              <w:t>Quality assurance procedures, management skills and environmental aspects.</w:t>
            </w:r>
          </w:p>
        </w:tc>
      </w:tr>
      <w:tr w:rsidR="003C79B3" w:rsidRPr="00096D2F" w:rsidTr="007A3B83">
        <w:trPr>
          <w:trHeight w:val="368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3C79B3" w:rsidRPr="00096D2F" w:rsidTr="007A3B83">
        <w:trPr>
          <w:trHeight w:val="683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4C20BE" w:rsidRDefault="0029345F" w:rsidP="00DE749B">
            <w:pPr>
              <w:tabs>
                <w:tab w:val="left" w:pos="240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8.</w:t>
            </w:r>
            <w:r w:rsidR="003C79B3">
              <w:rPr>
                <w:rFonts w:ascii="Arial Narrow" w:hAnsi="Arial Narrow"/>
                <w:lang w:val="en-GB"/>
              </w:rPr>
              <w:t xml:space="preserve"> </w:t>
            </w:r>
            <w:r w:rsidR="003C79B3" w:rsidRPr="004C20BE">
              <w:rPr>
                <w:rFonts w:ascii="Arial Narrow" w:hAnsi="Arial Narrow"/>
                <w:lang w:val="en-GB"/>
              </w:rPr>
              <w:t>Collaborate effectively within multidisciplinary team in stressful environment and within constraints and effectively manage tasks, time, and resources.</w:t>
            </w:r>
          </w:p>
        </w:tc>
      </w:tr>
      <w:tr w:rsidR="003C79B3" w:rsidRPr="00096D2F" w:rsidTr="007A3B83">
        <w:trPr>
          <w:trHeight w:val="530"/>
        </w:trPr>
        <w:tc>
          <w:tcPr>
            <w:tcW w:w="2693" w:type="dxa"/>
            <w:gridSpan w:val="4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8" w:type="dxa"/>
            <w:gridSpan w:val="14"/>
            <w:vAlign w:val="center"/>
          </w:tcPr>
          <w:p w:rsidR="003C79B3" w:rsidRPr="00A22D01" w:rsidRDefault="0029345F" w:rsidP="00DE749B">
            <w:pPr>
              <w:tabs>
                <w:tab w:val="left" w:pos="284"/>
              </w:tabs>
              <w:bidi w:val="0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9.</w:t>
            </w:r>
            <w:bookmarkStart w:id="0" w:name="_GoBack"/>
            <w:bookmarkEnd w:id="0"/>
            <w:r w:rsidR="003C79B3">
              <w:rPr>
                <w:rFonts w:ascii="Arial Narrow" w:hAnsi="Arial Narrow"/>
                <w:lang w:val="en-GB"/>
              </w:rPr>
              <w:t xml:space="preserve"> </w:t>
            </w:r>
            <w:r w:rsidR="003C79B3" w:rsidRPr="00A22D01">
              <w:rPr>
                <w:rFonts w:ascii="Arial Narrow" w:hAnsi="Arial Narrow"/>
                <w:lang w:val="en-GB"/>
              </w:rPr>
              <w:t xml:space="preserve">Communicate </w:t>
            </w:r>
            <w:r w:rsidR="003C79B3">
              <w:rPr>
                <w:rFonts w:ascii="Arial Narrow" w:hAnsi="Arial Narrow"/>
                <w:lang w:val="en-GB"/>
              </w:rPr>
              <w:t>and collaborate effectively within a multidisciplinary team.</w:t>
            </w: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3. Contents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887A60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887A60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3C79B3" w:rsidRPr="00096D2F" w:rsidTr="00203FA3">
        <w:trPr>
          <w:trHeight w:val="332"/>
        </w:trPr>
        <w:tc>
          <w:tcPr>
            <w:tcW w:w="3936" w:type="dxa"/>
            <w:gridSpan w:val="6"/>
            <w:vAlign w:val="center"/>
          </w:tcPr>
          <w:p w:rsidR="003C79B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  <w:lang w:bidi="ar-EG"/>
              </w:rPr>
            </w:pPr>
            <w:r w:rsidRPr="00203FA3">
              <w:rPr>
                <w:rFonts w:asciiTheme="majorBidi" w:hAnsiTheme="majorBidi" w:cstheme="majorBidi"/>
                <w:lang w:bidi="ar-EG"/>
              </w:rPr>
              <w:t>Introduction to welding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887A60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887A60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3C79B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 xml:space="preserve">Shielded metal arc welding, welding metallurgy 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D82284" w:rsidRDefault="007738CE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D82284" w:rsidRDefault="007738CE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D82284" w:rsidRDefault="007738CE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3C79B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Flux cored arc welding, welding repair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3C79B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Flux cored arc welding, welding repair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D82284" w:rsidRDefault="007738CE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3C79B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Gas Metal arc welding, welding repair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3C79B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Mid-Term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D82284" w:rsidRDefault="003C79B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03FA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203FA3" w:rsidRPr="00203FA3" w:rsidRDefault="00203FA3" w:rsidP="003B3589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Gas Tungsten arc welding</w:t>
            </w:r>
            <w:r w:rsidR="003B3589">
              <w:rPr>
                <w:rFonts w:asciiTheme="majorBidi" w:hAnsiTheme="majorBidi" w:cstheme="majorBidi"/>
              </w:rPr>
              <w:t xml:space="preserve"> Structural changes in weld metal and heat affected zone during welding of </w:t>
            </w:r>
            <w:proofErr w:type="gramStart"/>
            <w:r w:rsidR="003B3589">
              <w:rPr>
                <w:rFonts w:asciiTheme="majorBidi" w:hAnsiTheme="majorBidi" w:cstheme="majorBidi"/>
              </w:rPr>
              <w:t>carbon ,</w:t>
            </w:r>
            <w:proofErr w:type="gramEnd"/>
            <w:r w:rsidR="003B3589">
              <w:rPr>
                <w:rFonts w:asciiTheme="majorBidi" w:hAnsiTheme="majorBidi" w:cstheme="majorBidi"/>
              </w:rPr>
              <w:t xml:space="preserve"> alloy and stainless steels.</w:t>
            </w:r>
          </w:p>
        </w:tc>
        <w:tc>
          <w:tcPr>
            <w:tcW w:w="1486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03FA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203FA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Plasma arc welding , WPS</w:t>
            </w:r>
          </w:p>
        </w:tc>
        <w:tc>
          <w:tcPr>
            <w:tcW w:w="1486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03FA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203FA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Mid-Term</w:t>
            </w:r>
          </w:p>
        </w:tc>
        <w:tc>
          <w:tcPr>
            <w:tcW w:w="1486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29" w:type="dxa"/>
            <w:gridSpan w:val="6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0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03FA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203FA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Other welding processes, WPS</w:t>
            </w:r>
          </w:p>
        </w:tc>
        <w:tc>
          <w:tcPr>
            <w:tcW w:w="1486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29" w:type="dxa"/>
            <w:gridSpan w:val="6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03FA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203FA3" w:rsidRPr="00203FA3" w:rsidRDefault="00541E94" w:rsidP="00541E94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Hot </w:t>
            </w:r>
            <w:proofErr w:type="gramStart"/>
            <w:r>
              <w:rPr>
                <w:rFonts w:asciiTheme="majorBidi" w:hAnsiTheme="majorBidi" w:cstheme="majorBidi"/>
              </w:rPr>
              <w:t>cracking ,</w:t>
            </w:r>
            <w:proofErr w:type="gramEnd"/>
            <w:r>
              <w:rPr>
                <w:rFonts w:asciiTheme="majorBidi" w:hAnsiTheme="majorBidi" w:cstheme="majorBidi"/>
              </w:rPr>
              <w:t xml:space="preserve"> liquation cracking, stress corrosion cracking ,hydrogen cracking during and after  welding of carbon , alloy and stainless steels.</w:t>
            </w:r>
          </w:p>
        </w:tc>
        <w:tc>
          <w:tcPr>
            <w:tcW w:w="1486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0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03FA3" w:rsidRPr="00096D2F" w:rsidTr="002B5004">
        <w:trPr>
          <w:trHeight w:val="354"/>
        </w:trPr>
        <w:tc>
          <w:tcPr>
            <w:tcW w:w="3936" w:type="dxa"/>
            <w:gridSpan w:val="6"/>
            <w:vAlign w:val="center"/>
          </w:tcPr>
          <w:p w:rsidR="00203FA3" w:rsidRPr="00203FA3" w:rsidRDefault="00203FA3" w:rsidP="005413C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  <w:r w:rsidRPr="00203FA3">
              <w:rPr>
                <w:rFonts w:asciiTheme="majorBidi" w:hAnsiTheme="majorBidi" w:cstheme="majorBidi"/>
              </w:rPr>
              <w:t>Welding of  Steels, Welding of St .St.</w:t>
            </w:r>
          </w:p>
        </w:tc>
        <w:tc>
          <w:tcPr>
            <w:tcW w:w="1486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30" w:type="dxa"/>
            <w:gridSpan w:val="3"/>
            <w:vAlign w:val="center"/>
          </w:tcPr>
          <w:p w:rsidR="00203FA3" w:rsidRPr="00D82284" w:rsidRDefault="00203FA3" w:rsidP="005413C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C79B3" w:rsidRPr="00096D2F" w:rsidTr="002B5004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3C79B3" w:rsidRPr="008C1932" w:rsidRDefault="002007FE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2007FE">
              <w:rPr>
                <w:rFonts w:ascii="Times New Roman" w:hAnsi="Times New Roman" w:cs="Times New Roman"/>
                <w:sz w:val="24"/>
                <w:szCs w:val="24"/>
                <w:shd w:val="pct25" w:color="auto" w:fill="auto"/>
                <w:lang w:bidi="ar-EG"/>
              </w:rPr>
              <w:t>Lectures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="00541E9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52</w:t>
            </w:r>
            <w:r w:rsidR="003C79B3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8C1932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="00541E9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      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(</w:t>
            </w:r>
            <w:r w:rsidR="00541E9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 w:rsidR="00541E94">
              <w:rPr>
                <w:rFonts w:ascii="Times New Roman" w:hAnsi="Times New Roman" w:cs="Times New Roman"/>
                <w:lang w:bidi="ar-EG"/>
              </w:rPr>
              <w:t>16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7FE">
              <w:rPr>
                <w:rFonts w:ascii="Times New Roman" w:hAnsi="Times New Roman" w:cs="Times New Roman"/>
                <w:shd w:val="pct25" w:color="auto" w:fill="auto"/>
              </w:rPr>
              <w:t xml:space="preserve">Case </w:t>
            </w:r>
            <w:r w:rsidR="002007FE" w:rsidRPr="002007FE">
              <w:rPr>
                <w:rFonts w:ascii="Times New Roman" w:hAnsi="Times New Roman" w:cs="Times New Roman"/>
                <w:shd w:val="pct25" w:color="auto" w:fill="auto"/>
                <w:lang w:bidi="ar-EG"/>
              </w:rPr>
              <w:t xml:space="preserve">Study </w:t>
            </w:r>
            <w:r w:rsidRPr="002007FE">
              <w:rPr>
                <w:rFonts w:ascii="Times New Roman" w:hAnsi="Times New Roman" w:cs="Times New Roman"/>
                <w:shd w:val="pct25" w:color="auto" w:fill="auto"/>
                <w:lang w:bidi="ar-EG"/>
              </w:rPr>
              <w:t xml:space="preserve"> 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3C79B3" w:rsidRPr="00096D2F" w:rsidTr="002B5004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3C79B3" w:rsidRPr="00096D2F" w:rsidRDefault="002007FE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2007FE">
              <w:rPr>
                <w:rFonts w:ascii="Times New Roman" w:hAnsi="Times New Roman" w:cs="Times New Roman"/>
                <w:shd w:val="pct25" w:color="auto" w:fill="auto"/>
                <w:lang w:bidi="ar-EG"/>
              </w:rPr>
              <w:t>E-learning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3C79B3"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3C79B3" w:rsidRPr="00096D2F" w:rsidRDefault="002007FE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07FE">
              <w:rPr>
                <w:rFonts w:ascii="Times New Roman" w:hAnsi="Times New Roman" w:cs="Times New Roman"/>
                <w:shd w:val="pct25" w:color="auto" w:fill="auto"/>
                <w:lang w:bidi="ar-EG"/>
              </w:rPr>
              <w:t>Assignments /Homework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="003C79B3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2007FE">
              <w:rPr>
                <w:rFonts w:ascii="Times New Roman" w:hAnsi="Times New Roman" w:cs="Times New Roman"/>
                <w:shd w:val="pct25" w:color="auto" w:fill="auto"/>
                <w:lang w:bidi="ar-EG"/>
              </w:rPr>
              <w:t xml:space="preserve">Other: </w:t>
            </w: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Pr="00DC1F24" w:rsidRDefault="003C79B3" w:rsidP="002B5004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1F24">
              <w:rPr>
                <w:rFonts w:ascii="Times New Roman" w:hAnsi="Times New Roman" w:cs="Times New Roman"/>
                <w:b/>
                <w:bCs/>
                <w:highlight w:val="red"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096D2F" w:rsidRDefault="002007FE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bidi="ar-EG"/>
              </w:rPr>
              <w:t>To assess follow-up lecture.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096D2F" w:rsidRDefault="002007FE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lang w:bidi="ar-EG"/>
              </w:rPr>
              <w:t xml:space="preserve">To assess ability of research and self-education.  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096D2F" w:rsidRDefault="002007FE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assess understanding and the ability to present data.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B8488A" w:rsidRDefault="002007FE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lang w:bidi="ar-EG"/>
              </w:rPr>
              <w:t>To assess understand the course.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B8488A" w:rsidRDefault="00541E94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At the end o</w:t>
            </w:r>
            <w:r w:rsidR="00004D9D">
              <w:rPr>
                <w:rFonts w:ascii="Times New Roman" w:hAnsi="Times New Roman" w:cs="Times New Roman"/>
                <w:highlight w:val="red"/>
              </w:rPr>
              <w:t>f term</w:t>
            </w:r>
          </w:p>
        </w:tc>
      </w:tr>
      <w:tr w:rsidR="003C79B3" w:rsidRPr="00096D2F" w:rsidTr="00004D9D">
        <w:trPr>
          <w:trHeight w:val="485"/>
        </w:trPr>
        <w:tc>
          <w:tcPr>
            <w:tcW w:w="10881" w:type="dxa"/>
            <w:gridSpan w:val="18"/>
            <w:vAlign w:val="center"/>
          </w:tcPr>
          <w:p w:rsidR="003C79B3" w:rsidRPr="00DC1F24" w:rsidRDefault="003C79B3" w:rsidP="002B5004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3C79B3" w:rsidRPr="00096D2F" w:rsidTr="002B5004">
        <w:trPr>
          <w:trHeight w:val="354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D82284" w:rsidRDefault="00004D9D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10%</w:t>
            </w:r>
          </w:p>
        </w:tc>
      </w:tr>
      <w:tr w:rsidR="003C79B3" w:rsidRPr="00096D2F" w:rsidTr="00004D9D">
        <w:trPr>
          <w:trHeight w:val="305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096D2F" w:rsidRDefault="00004D9D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3C79B3" w:rsidRPr="00096D2F" w:rsidTr="00004D9D">
        <w:trPr>
          <w:trHeight w:val="305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B8488A" w:rsidRDefault="00004D9D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5%</w:t>
            </w:r>
          </w:p>
        </w:tc>
      </w:tr>
      <w:tr w:rsidR="003C79B3" w:rsidRPr="00096D2F" w:rsidTr="00004D9D">
        <w:trPr>
          <w:trHeight w:val="305"/>
        </w:trPr>
        <w:tc>
          <w:tcPr>
            <w:tcW w:w="5422" w:type="dxa"/>
            <w:gridSpan w:val="9"/>
            <w:vAlign w:val="center"/>
          </w:tcPr>
          <w:p w:rsidR="003C79B3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B8488A" w:rsidRDefault="00004D9D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  <w:highlight w:val="red"/>
              </w:rPr>
              <w:t>10%</w:t>
            </w:r>
          </w:p>
        </w:tc>
      </w:tr>
      <w:tr w:rsidR="003C79B3" w:rsidRPr="00096D2F" w:rsidTr="00004D9D">
        <w:trPr>
          <w:trHeight w:val="323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  <w:r w:rsidR="00004D9D">
              <w:rPr>
                <w:rFonts w:ascii="Times New Roman" w:hAnsi="Times New Roman" w:cs="Times New Roman"/>
                <w:lang w:bidi="ar-EG"/>
              </w:rPr>
              <w:t xml:space="preserve">/Oral exam 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B8488A" w:rsidRDefault="00004D9D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5% </w:t>
            </w:r>
          </w:p>
        </w:tc>
      </w:tr>
      <w:tr w:rsidR="003C79B3" w:rsidRPr="00096D2F" w:rsidTr="00004D9D">
        <w:trPr>
          <w:trHeight w:val="503"/>
        </w:trPr>
        <w:tc>
          <w:tcPr>
            <w:tcW w:w="5422" w:type="dxa"/>
            <w:gridSpan w:val="9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3C79B3" w:rsidRPr="00096D2F" w:rsidRDefault="00004D9D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3C79B3" w:rsidRPr="00096D2F" w:rsidTr="00004D9D">
        <w:trPr>
          <w:trHeight w:val="440"/>
        </w:trPr>
        <w:tc>
          <w:tcPr>
            <w:tcW w:w="10881" w:type="dxa"/>
            <w:gridSpan w:val="18"/>
            <w:vAlign w:val="center"/>
          </w:tcPr>
          <w:p w:rsidR="00004D9D" w:rsidRPr="00004D9D" w:rsidRDefault="00004D9D" w:rsidP="00004D9D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04D9D">
              <w:rPr>
                <w:rFonts w:asciiTheme="majorBidi" w:hAnsiTheme="majorBidi" w:cstheme="majorBidi"/>
                <w:b/>
                <w:bCs/>
                <w:lang w:bidi="ar-EG"/>
              </w:rPr>
              <w:lastRenderedPageBreak/>
              <w:t>6.1- Course Notes</w:t>
            </w:r>
          </w:p>
          <w:p w:rsidR="003C79B3" w:rsidRPr="00004D9D" w:rsidRDefault="003C79B3" w:rsidP="00004D9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004D9D" w:rsidRPr="00004D9D" w:rsidRDefault="00004D9D" w:rsidP="00004D9D">
            <w:pPr>
              <w:bidi w:val="0"/>
              <w:spacing w:after="0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04D9D">
              <w:rPr>
                <w:rFonts w:asciiTheme="majorBidi" w:hAnsiTheme="majorBidi" w:cstheme="majorBidi"/>
                <w:b/>
                <w:bCs/>
                <w:lang w:bidi="ar-EG"/>
              </w:rPr>
              <w:t>6.2- Essential Books (Text Books)</w:t>
            </w:r>
          </w:p>
          <w:p w:rsidR="00004D9D" w:rsidRPr="00004D9D" w:rsidRDefault="00004D9D" w:rsidP="00004D9D">
            <w:pPr>
              <w:autoSpaceDE w:val="0"/>
              <w:autoSpaceDN w:val="0"/>
              <w:bidi w:val="0"/>
              <w:adjustRightInd w:val="0"/>
              <w:spacing w:after="0"/>
              <w:ind w:left="720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004D9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  </w:t>
            </w:r>
            <w:r w:rsidRPr="00004D9D">
              <w:rPr>
                <w:rFonts w:asciiTheme="majorBidi" w:hAnsiTheme="majorBidi" w:cstheme="majorBidi"/>
                <w:sz w:val="19"/>
                <w:szCs w:val="19"/>
              </w:rPr>
              <w:t>1-</w:t>
            </w:r>
            <w:r w:rsidRPr="00004D9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 Welding Brazing and Soldering, </w:t>
            </w:r>
            <w:r w:rsidRPr="00004D9D">
              <w:rPr>
                <w:rFonts w:asciiTheme="majorBidi" w:hAnsiTheme="majorBidi" w:cstheme="majorBidi"/>
                <w:sz w:val="19"/>
                <w:szCs w:val="19"/>
              </w:rPr>
              <w:t xml:space="preserve">VOL 06, </w:t>
            </w:r>
            <w:r w:rsidRPr="00004D9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ASM HANDBOOK, </w:t>
            </w:r>
            <w:r w:rsidRPr="00004D9D">
              <w:rPr>
                <w:rFonts w:asciiTheme="majorBidi" w:hAnsiTheme="majorBidi" w:cstheme="majorBidi"/>
                <w:sz w:val="19"/>
                <w:szCs w:val="19"/>
              </w:rPr>
              <w:t>ASM INTERNATIONAL, 1993</w:t>
            </w:r>
          </w:p>
          <w:p w:rsidR="00004D9D" w:rsidRPr="00004D9D" w:rsidRDefault="00004D9D" w:rsidP="00004D9D">
            <w:pPr>
              <w:autoSpaceDE w:val="0"/>
              <w:autoSpaceDN w:val="0"/>
              <w:bidi w:val="0"/>
              <w:adjustRightInd w:val="0"/>
              <w:spacing w:after="0"/>
              <w:ind w:left="720"/>
              <w:jc w:val="both"/>
              <w:rPr>
                <w:rFonts w:asciiTheme="majorBidi" w:hAnsiTheme="majorBidi" w:cstheme="majorBidi"/>
                <w:i/>
                <w:iCs/>
                <w:sz w:val="19"/>
                <w:szCs w:val="19"/>
              </w:rPr>
            </w:pPr>
            <w:r w:rsidRPr="00004D9D">
              <w:rPr>
                <w:rFonts w:asciiTheme="majorBidi" w:hAnsiTheme="majorBidi" w:cstheme="majorBidi"/>
                <w:sz w:val="19"/>
                <w:szCs w:val="19"/>
              </w:rPr>
              <w:t xml:space="preserve"> 2-</w:t>
            </w:r>
            <w:r w:rsidRPr="00004D9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 Modern Welding Technology</w:t>
            </w:r>
          </w:p>
          <w:p w:rsidR="00004D9D" w:rsidRPr="00004D9D" w:rsidRDefault="00004D9D" w:rsidP="00004D9D">
            <w:pPr>
              <w:autoSpaceDE w:val="0"/>
              <w:autoSpaceDN w:val="0"/>
              <w:bidi w:val="0"/>
              <w:adjustRightInd w:val="0"/>
              <w:spacing w:after="0"/>
              <w:ind w:left="720"/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  <w:r w:rsidRPr="00004D9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 </w:t>
            </w:r>
            <w:r w:rsidRPr="00004D9D">
              <w:rPr>
                <w:rFonts w:asciiTheme="majorBidi" w:hAnsiTheme="majorBidi" w:cstheme="majorBidi"/>
                <w:sz w:val="19"/>
                <w:szCs w:val="19"/>
              </w:rPr>
              <w:t>3-</w:t>
            </w:r>
            <w:r w:rsidRPr="00004D9D">
              <w:rPr>
                <w:rFonts w:asciiTheme="majorBidi" w:hAnsiTheme="majorBidi" w:cstheme="majorBidi"/>
                <w:i/>
                <w:iCs/>
                <w:sz w:val="19"/>
                <w:szCs w:val="19"/>
              </w:rPr>
              <w:t xml:space="preserve"> Welding Repair</w:t>
            </w:r>
          </w:p>
          <w:p w:rsidR="003C79B3" w:rsidRPr="00004D9D" w:rsidRDefault="003C79B3" w:rsidP="00004D9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004D9D" w:rsidRPr="00004D9D" w:rsidRDefault="00004D9D" w:rsidP="00004D9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04D9D">
              <w:rPr>
                <w:rFonts w:asciiTheme="majorBidi" w:hAnsiTheme="majorBidi" w:cstheme="majorBidi"/>
                <w:b/>
                <w:bCs/>
                <w:lang w:bidi="ar-EG"/>
              </w:rPr>
              <w:t>6.3- Recommended Books</w:t>
            </w:r>
          </w:p>
          <w:p w:rsidR="00004D9D" w:rsidRPr="00004D9D" w:rsidRDefault="00004D9D" w:rsidP="00004D9D">
            <w:pPr>
              <w:numPr>
                <w:ilvl w:val="0"/>
                <w:numId w:val="11"/>
              </w:numPr>
              <w:tabs>
                <w:tab w:val="right" w:pos="900"/>
                <w:tab w:val="num" w:pos="1080"/>
              </w:tabs>
              <w:bidi w:val="0"/>
              <w:spacing w:after="0" w:line="240" w:lineRule="auto"/>
              <w:ind w:left="1080"/>
              <w:rPr>
                <w:rFonts w:asciiTheme="majorBidi" w:hAnsiTheme="majorBidi" w:cstheme="majorBidi"/>
                <w:lang w:bidi="ar-EG"/>
              </w:rPr>
            </w:pPr>
            <w:r w:rsidRPr="00004D9D">
              <w:rPr>
                <w:rFonts w:asciiTheme="majorBidi" w:hAnsiTheme="majorBidi" w:cstheme="majorBidi"/>
                <w:lang w:bidi="ar-EG"/>
              </w:rPr>
              <w:t xml:space="preserve">ASME 9 and AWS D 1.1 </w:t>
            </w:r>
          </w:p>
          <w:p w:rsidR="003C79B3" w:rsidRPr="00004D9D" w:rsidRDefault="003C79B3" w:rsidP="00004D9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004D9D" w:rsidRPr="00004D9D" w:rsidRDefault="00004D9D" w:rsidP="00004D9D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04D9D">
              <w:rPr>
                <w:rFonts w:asciiTheme="majorBidi" w:hAnsiTheme="majorBidi" w:cstheme="majorBidi"/>
                <w:b/>
                <w:bCs/>
                <w:lang w:bidi="ar-EG"/>
              </w:rPr>
              <w:t>6.4- Periodical</w:t>
            </w:r>
          </w:p>
          <w:p w:rsidR="00004D9D" w:rsidRPr="00004D9D" w:rsidRDefault="00004D9D" w:rsidP="00004D9D">
            <w:pPr>
              <w:bidi w:val="0"/>
              <w:spacing w:after="0" w:line="240" w:lineRule="auto"/>
              <w:ind w:left="851"/>
              <w:rPr>
                <w:rFonts w:asciiTheme="majorBidi" w:hAnsiTheme="majorBidi" w:cstheme="majorBidi"/>
                <w:lang w:bidi="ar-EG"/>
              </w:rPr>
            </w:pPr>
            <w:r w:rsidRPr="00004D9D">
              <w:rPr>
                <w:rFonts w:asciiTheme="majorBidi" w:hAnsiTheme="majorBidi" w:cstheme="majorBidi"/>
                <w:lang w:bidi="ar-EG"/>
              </w:rPr>
              <w:t xml:space="preserve">Several Website according to the search of students to construct the report that required in assessment 3 </w:t>
            </w:r>
          </w:p>
          <w:p w:rsidR="003C79B3" w:rsidRPr="00004D9D" w:rsidRDefault="003C79B3" w:rsidP="00004D9D">
            <w:pPr>
              <w:bidi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3C79B3" w:rsidRPr="00096D2F" w:rsidTr="002B5004">
        <w:trPr>
          <w:trHeight w:val="354"/>
        </w:trPr>
        <w:tc>
          <w:tcPr>
            <w:tcW w:w="10881" w:type="dxa"/>
            <w:gridSpan w:val="18"/>
            <w:vAlign w:val="center"/>
          </w:tcPr>
          <w:p w:rsidR="003C79B3" w:rsidRPr="00004D9D" w:rsidRDefault="003C79B3" w:rsidP="00004D9D">
            <w:pPr>
              <w:bidi w:val="0"/>
              <w:ind w:left="360"/>
              <w:rPr>
                <w:rFonts w:asciiTheme="majorBidi" w:hAnsiTheme="majorBidi" w:cstheme="majorBidi"/>
                <w:lang w:bidi="ar-EG"/>
              </w:rPr>
            </w:pPr>
            <w:r w:rsidRPr="00004D9D">
              <w:rPr>
                <w:rFonts w:asciiTheme="majorBidi" w:hAnsiTheme="majorBidi" w:cstheme="majorBidi"/>
              </w:rPr>
              <w:t>.</w:t>
            </w:r>
            <w:r w:rsidR="00004D9D" w:rsidRPr="00004D9D">
              <w:rPr>
                <w:rFonts w:asciiTheme="majorBidi" w:hAnsiTheme="majorBidi" w:cstheme="majorBidi"/>
                <w:lang w:bidi="ar-EG"/>
              </w:rPr>
              <w:t>Board, Data show, Lap top</w:t>
            </w:r>
          </w:p>
        </w:tc>
      </w:tr>
      <w:tr w:rsidR="003C79B3" w:rsidRPr="00096D2F" w:rsidTr="002B5004">
        <w:trPr>
          <w:trHeight w:val="354"/>
        </w:trPr>
        <w:tc>
          <w:tcPr>
            <w:tcW w:w="2376" w:type="dxa"/>
            <w:gridSpan w:val="3"/>
            <w:vAlign w:val="center"/>
          </w:tcPr>
          <w:p w:rsidR="003C79B3" w:rsidRPr="00096D2F" w:rsidRDefault="003C79B3" w:rsidP="002B5004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DE12E8" w:rsidRPr="00DE12E8" w:rsidRDefault="00DE12E8" w:rsidP="00EB2F85">
            <w:pPr>
              <w:bidi w:val="0"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DE12E8">
              <w:rPr>
                <w:rFonts w:asciiTheme="majorBidi" w:hAnsiTheme="majorBidi" w:cstheme="majorBidi"/>
                <w:b/>
                <w:bCs/>
              </w:rPr>
              <w:t xml:space="preserve">Prof. Dr. M. R. El </w:t>
            </w:r>
            <w:proofErr w:type="spellStart"/>
            <w:r w:rsidRPr="00DE12E8">
              <w:rPr>
                <w:rFonts w:asciiTheme="majorBidi" w:hAnsiTheme="majorBidi" w:cstheme="majorBidi"/>
                <w:b/>
                <w:bCs/>
              </w:rPr>
              <w:t>Kousy</w:t>
            </w:r>
            <w:proofErr w:type="spellEnd"/>
          </w:p>
          <w:p w:rsidR="003C79B3" w:rsidRPr="00DE12E8" w:rsidRDefault="00DE12E8" w:rsidP="00EB2F85">
            <w:pPr>
              <w:bidi w:val="0"/>
              <w:spacing w:after="0" w:line="240" w:lineRule="auto"/>
              <w:rPr>
                <w:b/>
                <w:bCs/>
              </w:rPr>
            </w:pPr>
            <w:r w:rsidRPr="00DE12E8">
              <w:rPr>
                <w:rFonts w:asciiTheme="majorBidi" w:hAnsiTheme="majorBidi" w:cstheme="majorBidi"/>
                <w:b/>
                <w:bCs/>
              </w:rPr>
              <w:t xml:space="preserve">Prof. Dr. </w:t>
            </w:r>
            <w:proofErr w:type="spellStart"/>
            <w:r w:rsidRPr="00DE12E8">
              <w:rPr>
                <w:rFonts w:asciiTheme="majorBidi" w:hAnsiTheme="majorBidi" w:cstheme="majorBidi"/>
                <w:b/>
                <w:bCs/>
              </w:rPr>
              <w:t>Nahed</w:t>
            </w:r>
            <w:proofErr w:type="spellEnd"/>
            <w:r w:rsidRPr="00DE12E8">
              <w:rPr>
                <w:rFonts w:asciiTheme="majorBidi" w:hAnsiTheme="majorBidi" w:cstheme="majorBidi"/>
                <w:b/>
                <w:bCs/>
              </w:rPr>
              <w:t xml:space="preserve"> A. Abdel </w:t>
            </w:r>
            <w:proofErr w:type="spellStart"/>
            <w:r w:rsidRPr="00DE12E8">
              <w:rPr>
                <w:rFonts w:asciiTheme="majorBidi" w:hAnsiTheme="majorBidi" w:cstheme="majorBidi"/>
                <w:b/>
                <w:bCs/>
              </w:rPr>
              <w:t>Rahem</w:t>
            </w:r>
            <w:proofErr w:type="spellEnd"/>
          </w:p>
        </w:tc>
      </w:tr>
      <w:tr w:rsidR="00EB2F85" w:rsidRPr="00096D2F" w:rsidTr="002B5004">
        <w:trPr>
          <w:trHeight w:val="354"/>
        </w:trPr>
        <w:tc>
          <w:tcPr>
            <w:tcW w:w="2376" w:type="dxa"/>
            <w:gridSpan w:val="3"/>
            <w:vAlign w:val="center"/>
          </w:tcPr>
          <w:p w:rsidR="00EB2F85" w:rsidRPr="00096D2F" w:rsidRDefault="00EB2F85" w:rsidP="00EB2F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EB2F85" w:rsidRPr="00D709AB" w:rsidRDefault="00EB2F85" w:rsidP="00EB2F8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9AB">
              <w:rPr>
                <w:rFonts w:ascii="Times New Roman" w:hAnsi="Times New Roman" w:cs="Times New Roman"/>
                <w:b/>
                <w:bCs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sayed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Mahmoud El-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Banaa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B16E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6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8">
    <w:nsid w:val="53D13C4C"/>
    <w:multiLevelType w:val="hybridMultilevel"/>
    <w:tmpl w:val="DF6A8C90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60822E17"/>
    <w:multiLevelType w:val="hybridMultilevel"/>
    <w:tmpl w:val="294217D8"/>
    <w:lvl w:ilvl="0" w:tplc="6CFEBE7C">
      <w:start w:val="1"/>
      <w:numFmt w:val="upperLetter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DC"/>
    <w:rsid w:val="0000027C"/>
    <w:rsid w:val="00001A37"/>
    <w:rsid w:val="000038FC"/>
    <w:rsid w:val="00004D9D"/>
    <w:rsid w:val="00011A44"/>
    <w:rsid w:val="0003322D"/>
    <w:rsid w:val="00044FC3"/>
    <w:rsid w:val="00067C6F"/>
    <w:rsid w:val="00096D2F"/>
    <w:rsid w:val="000B2C61"/>
    <w:rsid w:val="000C5F3A"/>
    <w:rsid w:val="000D5940"/>
    <w:rsid w:val="00103DC6"/>
    <w:rsid w:val="0010420B"/>
    <w:rsid w:val="00134C85"/>
    <w:rsid w:val="00144A1E"/>
    <w:rsid w:val="00166826"/>
    <w:rsid w:val="001749AD"/>
    <w:rsid w:val="001C4843"/>
    <w:rsid w:val="002007FE"/>
    <w:rsid w:val="00203FA3"/>
    <w:rsid w:val="002623B6"/>
    <w:rsid w:val="00272776"/>
    <w:rsid w:val="00276457"/>
    <w:rsid w:val="0029345F"/>
    <w:rsid w:val="002A3F43"/>
    <w:rsid w:val="002B5004"/>
    <w:rsid w:val="002C0535"/>
    <w:rsid w:val="002E0069"/>
    <w:rsid w:val="003415D7"/>
    <w:rsid w:val="003B2AE5"/>
    <w:rsid w:val="003B3589"/>
    <w:rsid w:val="003C4560"/>
    <w:rsid w:val="003C79B3"/>
    <w:rsid w:val="00401C86"/>
    <w:rsid w:val="00402CE4"/>
    <w:rsid w:val="00466D55"/>
    <w:rsid w:val="004B2CCC"/>
    <w:rsid w:val="004F368C"/>
    <w:rsid w:val="004F77F1"/>
    <w:rsid w:val="00514566"/>
    <w:rsid w:val="00537809"/>
    <w:rsid w:val="005413CD"/>
    <w:rsid w:val="00541E94"/>
    <w:rsid w:val="005A1ADB"/>
    <w:rsid w:val="006200DC"/>
    <w:rsid w:val="00626B1F"/>
    <w:rsid w:val="00642770"/>
    <w:rsid w:val="00686C19"/>
    <w:rsid w:val="006B2DCF"/>
    <w:rsid w:val="006B7FEF"/>
    <w:rsid w:val="006C751C"/>
    <w:rsid w:val="006E60DB"/>
    <w:rsid w:val="007123E4"/>
    <w:rsid w:val="00724926"/>
    <w:rsid w:val="00750DE2"/>
    <w:rsid w:val="00762609"/>
    <w:rsid w:val="00763F38"/>
    <w:rsid w:val="007738CE"/>
    <w:rsid w:val="007855DC"/>
    <w:rsid w:val="007A3B83"/>
    <w:rsid w:val="007B3955"/>
    <w:rsid w:val="007C3D47"/>
    <w:rsid w:val="007F0DE4"/>
    <w:rsid w:val="0080039C"/>
    <w:rsid w:val="00855111"/>
    <w:rsid w:val="008637A3"/>
    <w:rsid w:val="00887A60"/>
    <w:rsid w:val="008C1932"/>
    <w:rsid w:val="008D45C7"/>
    <w:rsid w:val="008D55D8"/>
    <w:rsid w:val="00915FF3"/>
    <w:rsid w:val="00945530"/>
    <w:rsid w:val="009543F6"/>
    <w:rsid w:val="00965E3B"/>
    <w:rsid w:val="009875D4"/>
    <w:rsid w:val="009C491A"/>
    <w:rsid w:val="009D5CB2"/>
    <w:rsid w:val="009D7476"/>
    <w:rsid w:val="009E379F"/>
    <w:rsid w:val="00A21B32"/>
    <w:rsid w:val="00A849D4"/>
    <w:rsid w:val="00A84BE4"/>
    <w:rsid w:val="00AD1F86"/>
    <w:rsid w:val="00AE52CE"/>
    <w:rsid w:val="00B01BE4"/>
    <w:rsid w:val="00B14DD6"/>
    <w:rsid w:val="00B31EE5"/>
    <w:rsid w:val="00B35D4D"/>
    <w:rsid w:val="00B66509"/>
    <w:rsid w:val="00B7663B"/>
    <w:rsid w:val="00B8488A"/>
    <w:rsid w:val="00C062C4"/>
    <w:rsid w:val="00C5335C"/>
    <w:rsid w:val="00C637AA"/>
    <w:rsid w:val="00C75184"/>
    <w:rsid w:val="00CB4422"/>
    <w:rsid w:val="00D00894"/>
    <w:rsid w:val="00D052A3"/>
    <w:rsid w:val="00D14956"/>
    <w:rsid w:val="00D526B7"/>
    <w:rsid w:val="00D57B9E"/>
    <w:rsid w:val="00D82284"/>
    <w:rsid w:val="00DB5DF1"/>
    <w:rsid w:val="00DC1F24"/>
    <w:rsid w:val="00DC31DC"/>
    <w:rsid w:val="00DD7424"/>
    <w:rsid w:val="00DE12E8"/>
    <w:rsid w:val="00E50DE4"/>
    <w:rsid w:val="00E80217"/>
    <w:rsid w:val="00E90500"/>
    <w:rsid w:val="00EB2F85"/>
    <w:rsid w:val="00F03DD4"/>
    <w:rsid w:val="00F07752"/>
    <w:rsid w:val="00F334BC"/>
    <w:rsid w:val="00F65980"/>
    <w:rsid w:val="00F66A46"/>
    <w:rsid w:val="00F75246"/>
    <w:rsid w:val="00F86CD1"/>
    <w:rsid w:val="00FC0EEE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83CC5D-90EA-4E34-8A76-E0AC0616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lockText">
    <w:name w:val="Block Text"/>
    <w:basedOn w:val="Normal"/>
    <w:rsid w:val="000D5940"/>
    <w:pPr>
      <w:bidi w:val="0"/>
      <w:spacing w:after="0" w:line="240" w:lineRule="auto"/>
      <w:ind w:left="-540" w:right="-694"/>
      <w:jc w:val="both"/>
    </w:pPr>
    <w:rPr>
      <w:rFonts w:ascii="Times New Roman" w:eastAsia="Times New Roman" w:hAnsi="Times New Roman" w:cs="Times New Roman"/>
      <w:color w:val="3366F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6</cp:revision>
  <dcterms:created xsi:type="dcterms:W3CDTF">2015-02-09T10:10:00Z</dcterms:created>
  <dcterms:modified xsi:type="dcterms:W3CDTF">2015-04-25T22:12:00Z</dcterms:modified>
</cp:coreProperties>
</file>