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F75246" w:rsidRDefault="00B14DD6" w:rsidP="00F75246">
      <w:pPr>
        <w:bidi w:val="0"/>
        <w:spacing w:after="0" w:line="240" w:lineRule="auto"/>
        <w:jc w:val="both"/>
        <w:rPr>
          <w:rFonts w:ascii="Times New Roman" w:hAnsi="Times New Roman" w:cs="Times New Roman"/>
          <w:b/>
          <w:bCs/>
          <w:rtl/>
        </w:rPr>
      </w:pPr>
      <w:r>
        <w:rPr>
          <w:noProof/>
          <w:rtl/>
          <w:lang w:val="en-GB" w:eastAsia="en-GB"/>
        </w:rPr>
        <w:drawing>
          <wp:anchor distT="0" distB="0" distL="114300" distR="114300" simplePos="0" relativeHeight="251659264" behindDoc="0" locked="0" layoutInCell="1" allowOverlap="1">
            <wp:simplePos x="0" y="0"/>
            <wp:positionH relativeFrom="column">
              <wp:posOffset>5214310</wp:posOffset>
            </wp:positionH>
            <wp:positionV relativeFrom="paragraph">
              <wp:posOffset>-520995</wp:posOffset>
            </wp:positionV>
            <wp:extent cx="799465" cy="810260"/>
            <wp:effectExtent l="0" t="0" r="635"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9465" cy="810260"/>
                    </a:xfrm>
                    <a:prstGeom prst="rect">
                      <a:avLst/>
                    </a:prstGeom>
                    <a:noFill/>
                  </pic:spPr>
                </pic:pic>
              </a:graphicData>
            </a:graphic>
          </wp:anchor>
        </w:drawing>
      </w:r>
      <w:r w:rsidR="00535D3B">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401C86" w:rsidRPr="00096D2F" w:rsidRDefault="00654A02" w:rsidP="00654A02">
                  <w:pPr>
                    <w:bidi w:val="0"/>
                    <w:jc w:val="both"/>
                    <w:rPr>
                      <w:rFonts w:ascii="Times New Roman" w:hAnsi="Times New Roman" w:cs="Times New Roman"/>
                      <w:b/>
                      <w:bCs/>
                      <w:sz w:val="24"/>
                      <w:szCs w:val="24"/>
                    </w:rPr>
                  </w:pPr>
                  <w:r>
                    <w:rPr>
                      <w:rFonts w:ascii="Times New Roman" w:hAnsi="Times New Roman" w:cs="Times New Roman"/>
                      <w:b/>
                      <w:bCs/>
                      <w:sz w:val="24"/>
                      <w:szCs w:val="24"/>
                    </w:rPr>
                    <w:t xml:space="preserve">Department of </w:t>
                  </w:r>
                  <w:r w:rsidRPr="00654A02">
                    <w:rPr>
                      <w:rFonts w:ascii="Times New Roman" w:hAnsi="Times New Roman" w:cs="Times New Roman"/>
                      <w:b/>
                      <w:bCs/>
                      <w:sz w:val="24"/>
                      <w:szCs w:val="24"/>
                    </w:rPr>
                    <w:t>Mining, Petroleum and Metallurgical Engineering</w:t>
                  </w:r>
                </w:p>
              </w:txbxContent>
            </v:textbox>
          </v:shape>
        </w:pict>
      </w:r>
      <w:r w:rsidR="00535D3B">
        <w:rPr>
          <w:noProof/>
          <w:rtl/>
        </w:rPr>
        <w:pict>
          <v:shape id="Text Box 4" o:spid="_x0000_s1027" type="#_x0000_t202" style="position:absolute;left:0;text-align:left;margin-left:-3.45pt;margin-top:-25.25pt;width:148.75pt;height:3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w:r>
      <w:r>
        <w:rPr>
          <w:noProof/>
          <w:rtl/>
          <w:lang w:val="en-GB"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lang w:val="en-GB" w:eastAsia="en-GB"/>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096D2F" w:rsidTr="009511AC">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r w:rsidR="00A8335B">
              <w:rPr>
                <w:rFonts w:ascii="Times New Roman" w:hAnsi="Times New Roman" w:cs="Times New Roman"/>
                <w:b/>
                <w:bCs/>
                <w:sz w:val="28"/>
                <w:szCs w:val="28"/>
              </w:rPr>
              <w:t xml:space="preserve"> PHY 120A</w:t>
            </w:r>
          </w:p>
        </w:tc>
      </w:tr>
      <w:tr w:rsidR="00887A60" w:rsidRPr="00096D2F" w:rsidTr="009511AC">
        <w:trPr>
          <w:trHeight w:val="278"/>
        </w:trPr>
        <w:tc>
          <w:tcPr>
            <w:tcW w:w="4219" w:type="dxa"/>
            <w:gridSpan w:val="7"/>
            <w:vAlign w:val="center"/>
          </w:tcPr>
          <w:p w:rsidR="00887A60" w:rsidRPr="00096D2F" w:rsidRDefault="00887A60"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887A60" w:rsidRPr="00654A02" w:rsidRDefault="00654A02" w:rsidP="00654A02">
            <w:pPr>
              <w:bidi w:val="0"/>
              <w:spacing w:after="0" w:line="240" w:lineRule="auto"/>
              <w:jc w:val="both"/>
              <w:rPr>
                <w:rFonts w:ascii="Times New Roman" w:hAnsi="Times New Roman" w:cs="Times New Roman"/>
                <w:bCs/>
                <w:color w:val="000000"/>
              </w:rPr>
            </w:pPr>
            <w:r w:rsidRPr="00654A02">
              <w:rPr>
                <w:rFonts w:ascii="Times New Roman" w:hAnsi="Times New Roman" w:cs="Times New Roman"/>
                <w:bCs/>
                <w:color w:val="000000"/>
              </w:rPr>
              <w:t>Metallurgical Engineering</w:t>
            </w:r>
          </w:p>
        </w:tc>
      </w:tr>
      <w:tr w:rsidR="00401C86" w:rsidRPr="00096D2F" w:rsidTr="009511AC">
        <w:trPr>
          <w:trHeight w:val="117"/>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401C86" w:rsidRPr="00654A02" w:rsidRDefault="00654A02" w:rsidP="00887A60">
            <w:pPr>
              <w:bidi w:val="0"/>
              <w:spacing w:after="0" w:line="240" w:lineRule="auto"/>
              <w:jc w:val="both"/>
              <w:rPr>
                <w:rFonts w:ascii="Times New Roman" w:hAnsi="Times New Roman" w:cs="Times New Roman"/>
                <w:bCs/>
              </w:rPr>
            </w:pPr>
            <w:r w:rsidRPr="00654A02">
              <w:rPr>
                <w:rFonts w:ascii="Times New Roman" w:hAnsi="Times New Roman" w:cs="Times New Roman"/>
                <w:bCs/>
              </w:rPr>
              <w:t>Department of  Mining, Petroleum and Metallurgical  Engineering</w:t>
            </w:r>
          </w:p>
        </w:tc>
      </w:tr>
      <w:tr w:rsidR="00401C86" w:rsidRPr="00096D2F" w:rsidTr="009511AC">
        <w:trPr>
          <w:trHeight w:val="70"/>
        </w:trPr>
        <w:tc>
          <w:tcPr>
            <w:tcW w:w="4219" w:type="dxa"/>
            <w:gridSpan w:val="7"/>
            <w:vAlign w:val="center"/>
          </w:tcPr>
          <w:p w:rsidR="00401C86" w:rsidRPr="00096D2F" w:rsidRDefault="00401C86" w:rsidP="00B66509">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401C86" w:rsidRPr="00654A02" w:rsidRDefault="00654A02" w:rsidP="00654A02">
            <w:pPr>
              <w:bidi w:val="0"/>
              <w:spacing w:after="0" w:line="240" w:lineRule="auto"/>
              <w:jc w:val="both"/>
              <w:rPr>
                <w:rFonts w:ascii="Times New Roman" w:hAnsi="Times New Roman" w:cs="Times New Roman"/>
                <w:bCs/>
              </w:rPr>
            </w:pPr>
            <w:r w:rsidRPr="00654A02">
              <w:rPr>
                <w:rFonts w:ascii="Times New Roman" w:hAnsi="Times New Roman" w:cs="Times New Roman"/>
                <w:bCs/>
              </w:rPr>
              <w:t>Metallurgical Engineering</w:t>
            </w:r>
          </w:p>
        </w:tc>
      </w:tr>
      <w:tr w:rsidR="00401C86" w:rsidRPr="00096D2F" w:rsidTr="009511AC">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401C86" w:rsidRPr="007F0DE4" w:rsidRDefault="009D0A2F" w:rsidP="00B66509">
            <w:pPr>
              <w:bidi w:val="0"/>
              <w:spacing w:after="0" w:line="240" w:lineRule="auto"/>
              <w:jc w:val="both"/>
              <w:rPr>
                <w:rFonts w:ascii="Times New Roman" w:hAnsi="Times New Roman" w:cs="Times New Roman"/>
              </w:rPr>
            </w:pPr>
            <w:r>
              <w:rPr>
                <w:rFonts w:ascii="Times New Roman" w:hAnsi="Times New Roman" w:cs="Times New Roman"/>
              </w:rPr>
              <w:t xml:space="preserve">First </w:t>
            </w:r>
            <w:r w:rsidR="007A169A">
              <w:rPr>
                <w:rFonts w:ascii="Times New Roman" w:hAnsi="Times New Roman" w:cs="Times New Roman"/>
              </w:rPr>
              <w:t>year</w:t>
            </w:r>
          </w:p>
        </w:tc>
      </w:tr>
      <w:tr w:rsidR="00401C86" w:rsidRPr="00096D2F" w:rsidTr="009511AC">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401C86" w:rsidRPr="007F0DE4" w:rsidRDefault="007A169A" w:rsidP="00B66509">
            <w:pPr>
              <w:bidi w:val="0"/>
              <w:spacing w:after="0" w:line="240" w:lineRule="auto"/>
              <w:jc w:val="both"/>
              <w:rPr>
                <w:rFonts w:ascii="Times New Roman" w:hAnsi="Times New Roman" w:cs="Times New Roman"/>
              </w:rPr>
            </w:pPr>
            <w:r>
              <w:rPr>
                <w:rFonts w:ascii="Times New Roman" w:hAnsi="Times New Roman" w:cs="Times New Roman"/>
              </w:rPr>
              <w:t>2014</w:t>
            </w:r>
          </w:p>
        </w:tc>
      </w:tr>
      <w:tr w:rsidR="00401C86" w:rsidRPr="00096D2F" w:rsidTr="009511AC">
        <w:trPr>
          <w:trHeight w:val="70"/>
        </w:trPr>
        <w:tc>
          <w:tcPr>
            <w:tcW w:w="4219" w:type="dxa"/>
            <w:gridSpan w:val="7"/>
            <w:vAlign w:val="center"/>
          </w:tcPr>
          <w:p w:rsidR="00401C86" w:rsidRPr="00887A60" w:rsidRDefault="00401C86" w:rsidP="00887A60">
            <w:pPr>
              <w:bidi w:val="0"/>
              <w:spacing w:after="0" w:line="240" w:lineRule="auto"/>
              <w:jc w:val="both"/>
              <w:rPr>
                <w:rFonts w:ascii="Times New Roman" w:hAnsi="Times New Roman" w:cs="Times New Roman"/>
                <w:b/>
                <w:bCs/>
              </w:rPr>
            </w:pPr>
            <w:r w:rsidRPr="00887A60">
              <w:rPr>
                <w:rFonts w:ascii="Times New Roman" w:hAnsi="Times New Roman" w:cs="Times New Roman"/>
                <w:b/>
                <w:bCs/>
              </w:rPr>
              <w:t xml:space="preserve">Semester </w:t>
            </w:r>
            <w:r w:rsidR="00F86CD1" w:rsidRPr="00887A60">
              <w:rPr>
                <w:rFonts w:ascii="Times New Roman" w:hAnsi="Times New Roman" w:cs="Times New Roman"/>
                <w:b/>
                <w:bCs/>
              </w:rPr>
              <w:t>(based on final exam timing)</w:t>
            </w:r>
          </w:p>
        </w:tc>
        <w:tc>
          <w:tcPr>
            <w:tcW w:w="6662" w:type="dxa"/>
            <w:gridSpan w:val="11"/>
            <w:vAlign w:val="center"/>
          </w:tcPr>
          <w:p w:rsidR="00401C86" w:rsidRPr="00887A60" w:rsidRDefault="00535D3B" w:rsidP="00B66509">
            <w:pPr>
              <w:bidi w:val="0"/>
              <w:spacing w:after="0" w:line="240" w:lineRule="auto"/>
              <w:jc w:val="both"/>
              <w:rPr>
                <w:rFonts w:ascii="Times New Roman" w:hAnsi="Times New Roman" w:cs="Times New Roman"/>
              </w:rPr>
            </w:pPr>
            <w:r>
              <w:rPr>
                <w:rFonts w:ascii="Times New Roman" w:hAnsi="Times New Roman" w:cs="Times New Roman"/>
                <w:b/>
                <w:bCs/>
                <w:noProof/>
                <w:sz w:val="28"/>
                <w:szCs w:val="28"/>
              </w:rPr>
              <w:pict>
                <v:rect id="Rectangle 7" o:spid="_x0000_s1029" style="position:absolute;left:0;text-align:left;margin-left:74.85pt;margin-top:4.1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" filled="f" strokecolor="#f2f2f2 [3041]" strokeweight="3pt">
                  <v:shadow on="t" color="#7f7f7f [1601]" opacity=".5" offset="1pt"/>
                </v:rect>
              </w:pict>
            </w:r>
            <w:r>
              <w:rPr>
                <w:bCs/>
                <w:noProof/>
              </w:rPr>
              <w:pict>
                <v:rect id="Rectangle 6" o:spid="_x0000_s1028" style="position:absolute;left:0;text-align:left;margin-left:6.4pt;margin-top:4.2pt;width:7.1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" fillcolor="black [3213]"/>
              </w:pict>
            </w:r>
            <w:r w:rsidR="00F86CD1" w:rsidRPr="00887A60">
              <w:rPr>
                <w:bCs/>
              </w:rPr>
              <w:t xml:space="preserve">         Fall                     Spring</w:t>
            </w:r>
          </w:p>
        </w:tc>
      </w:tr>
      <w:tr w:rsidR="00401C86" w:rsidRPr="00096D2F" w:rsidTr="009511AC">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401C86" w:rsidRPr="00096D2F" w:rsidTr="009511AC">
        <w:trPr>
          <w:trHeight w:val="253"/>
        </w:trPr>
        <w:tc>
          <w:tcPr>
            <w:tcW w:w="1799" w:type="dxa"/>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401C86" w:rsidRPr="007F0DE4" w:rsidRDefault="009D0A2F" w:rsidP="006E60DB">
            <w:pPr>
              <w:bidi w:val="0"/>
              <w:spacing w:after="0" w:line="240" w:lineRule="auto"/>
              <w:jc w:val="both"/>
              <w:rPr>
                <w:rFonts w:ascii="Times New Roman" w:hAnsi="Times New Roman" w:cs="Times New Roman"/>
              </w:rPr>
            </w:pPr>
            <w:r>
              <w:rPr>
                <w:rFonts w:ascii="Times New Roman" w:hAnsi="Times New Roman" w:cs="Times New Roman"/>
              </w:rPr>
              <w:t>Physics 2</w:t>
            </w:r>
          </w:p>
        </w:tc>
        <w:tc>
          <w:tcPr>
            <w:tcW w:w="1920" w:type="dxa"/>
            <w:gridSpan w:val="3"/>
            <w:vAlign w:val="center"/>
          </w:tcPr>
          <w:p w:rsidR="00401C86" w:rsidRPr="00096D2F" w:rsidRDefault="00401C86" w:rsidP="006E60DB">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401C86" w:rsidRPr="00654A02" w:rsidRDefault="009D0A2F" w:rsidP="006E60DB">
            <w:pPr>
              <w:bidi w:val="0"/>
              <w:spacing w:after="0" w:line="240" w:lineRule="auto"/>
              <w:jc w:val="both"/>
              <w:rPr>
                <w:rFonts w:ascii="Times New Roman" w:hAnsi="Times New Roman" w:cs="Times New Roman"/>
                <w:b/>
                <w:bCs/>
              </w:rPr>
            </w:pPr>
            <w:r>
              <w:rPr>
                <w:rFonts w:ascii="Times New Roman" w:hAnsi="Times New Roman" w:cs="Times New Roman"/>
              </w:rPr>
              <w:t>PHY 120 A</w:t>
            </w:r>
          </w:p>
        </w:tc>
      </w:tr>
      <w:tr w:rsidR="00401C86" w:rsidRPr="00096D2F" w:rsidTr="009511AC">
        <w:tc>
          <w:tcPr>
            <w:tcW w:w="1809" w:type="dxa"/>
            <w:gridSpan w:val="2"/>
            <w:vAlign w:val="center"/>
          </w:tcPr>
          <w:p w:rsidR="00401C86" w:rsidRPr="00096D2F" w:rsidRDefault="00401C86" w:rsidP="007B3955">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401C86" w:rsidRPr="007F0DE4" w:rsidRDefault="009D0A2F" w:rsidP="00F75246">
            <w:pPr>
              <w:bidi w:val="0"/>
              <w:spacing w:after="0" w:line="240" w:lineRule="auto"/>
              <w:jc w:val="both"/>
              <w:rPr>
                <w:rFonts w:ascii="Times New Roman" w:hAnsi="Times New Roman" w:cs="Times New Roman"/>
              </w:rPr>
            </w:pPr>
            <w:r>
              <w:rPr>
                <w:rFonts w:ascii="Times New Roman" w:hAnsi="Times New Roman" w:cs="Times New Roman"/>
              </w:rPr>
              <w:t>3</w:t>
            </w:r>
          </w:p>
        </w:tc>
        <w:tc>
          <w:tcPr>
            <w:tcW w:w="1401"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401C86" w:rsidRPr="007F0DE4" w:rsidRDefault="009D0A2F" w:rsidP="00F75246">
            <w:pPr>
              <w:bidi w:val="0"/>
              <w:spacing w:after="0" w:line="240" w:lineRule="auto"/>
              <w:jc w:val="both"/>
              <w:rPr>
                <w:rFonts w:ascii="Times New Roman" w:hAnsi="Times New Roman" w:cs="Times New Roman"/>
              </w:rPr>
            </w:pPr>
            <w:r>
              <w:rPr>
                <w:rFonts w:ascii="Times New Roman" w:hAnsi="Times New Roman" w:cs="Times New Roman"/>
              </w:rPr>
              <w:t>1</w:t>
            </w:r>
          </w:p>
        </w:tc>
        <w:tc>
          <w:tcPr>
            <w:tcW w:w="1417" w:type="dxa"/>
            <w:gridSpan w:val="2"/>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401C86" w:rsidRPr="00096D2F" w:rsidRDefault="009D0A2F" w:rsidP="00F75246">
            <w:pPr>
              <w:bidi w:val="0"/>
              <w:spacing w:after="0" w:line="240" w:lineRule="auto"/>
              <w:jc w:val="both"/>
              <w:rPr>
                <w:rFonts w:ascii="Times New Roman" w:hAnsi="Times New Roman" w:cs="Times New Roman"/>
                <w:b/>
                <w:bCs/>
              </w:rPr>
            </w:pPr>
            <w:r>
              <w:rPr>
                <w:rFonts w:ascii="Times New Roman" w:hAnsi="Times New Roman" w:cs="Times New Roman"/>
                <w:b/>
                <w:bCs/>
              </w:rPr>
              <w:t>1</w:t>
            </w:r>
          </w:p>
        </w:tc>
        <w:tc>
          <w:tcPr>
            <w:tcW w:w="1159" w:type="dxa"/>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401C86" w:rsidRPr="007F0DE4" w:rsidRDefault="009D0A2F" w:rsidP="00F75246">
            <w:pPr>
              <w:bidi w:val="0"/>
              <w:spacing w:after="0" w:line="240" w:lineRule="auto"/>
              <w:jc w:val="both"/>
              <w:rPr>
                <w:rFonts w:ascii="Times New Roman" w:hAnsi="Times New Roman" w:cs="Times New Roman"/>
              </w:rPr>
            </w:pPr>
            <w:r>
              <w:rPr>
                <w:rFonts w:ascii="Times New Roman" w:hAnsi="Times New Roman" w:cs="Times New Roman"/>
              </w:rPr>
              <w:t>5</w:t>
            </w:r>
          </w:p>
        </w:tc>
      </w:tr>
      <w:tr w:rsidR="00401C86" w:rsidRPr="00096D2F" w:rsidTr="009511AC">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9D0A2F" w:rsidRPr="00096D2F" w:rsidTr="009E250D">
        <w:trPr>
          <w:trHeight w:val="6002"/>
        </w:trPr>
        <w:tc>
          <w:tcPr>
            <w:tcW w:w="2693" w:type="dxa"/>
            <w:gridSpan w:val="4"/>
            <w:tcBorders>
              <w:bottom w:val="single" w:sz="4" w:space="0" w:color="auto"/>
            </w:tcBorders>
            <w:vAlign w:val="center"/>
          </w:tcPr>
          <w:p w:rsidR="009D0A2F" w:rsidRPr="00096D2F" w:rsidRDefault="009D0A2F"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Pr>
                <w:rFonts w:ascii="Times New Roman" w:hAnsi="Times New Roman" w:cs="Times New Roman"/>
                <w:b/>
                <w:bCs/>
              </w:rPr>
              <w:t xml:space="preserve"> </w:t>
            </w:r>
            <w:r w:rsidRPr="00887A60">
              <w:rPr>
                <w:rFonts w:ascii="Times New Roman" w:hAnsi="Times New Roman" w:cs="Times New Roman"/>
                <w:b/>
                <w:bCs/>
              </w:rPr>
              <w:t>description:</w:t>
            </w:r>
          </w:p>
        </w:tc>
        <w:tc>
          <w:tcPr>
            <w:tcW w:w="8188" w:type="dxa"/>
            <w:gridSpan w:val="14"/>
            <w:vAlign w:val="center"/>
          </w:tcPr>
          <w:p w:rsidR="009D0A2F" w:rsidRDefault="009D0A2F" w:rsidP="009D0A2F">
            <w:pPr>
              <w:pStyle w:val="Heading7"/>
              <w:spacing w:before="0" w:after="0"/>
              <w:ind w:firstLine="6"/>
              <w:jc w:val="both"/>
              <w:rPr>
                <w:rFonts w:cs="Times New Roman"/>
                <w:sz w:val="24"/>
                <w:szCs w:val="24"/>
              </w:rPr>
            </w:pPr>
            <w:r>
              <w:rPr>
                <w:rFonts w:cs="Times New Roman"/>
                <w:sz w:val="24"/>
                <w:szCs w:val="24"/>
              </w:rPr>
              <w:t xml:space="preserve">In this course, the student should learn the basics of physical optics. He gets sufficient knowledge about interference, diffraction, polarization, electromagnetic waves, magnetic circuits and oscillatory circuits and electronic amplifiers. In addition, the student learns an introduction to the modern physics including the electron emission, Bohr’s theory, wave particle duality, De </w:t>
            </w:r>
            <w:proofErr w:type="spellStart"/>
            <w:r>
              <w:rPr>
                <w:rFonts w:cs="Times New Roman"/>
                <w:sz w:val="24"/>
                <w:szCs w:val="24"/>
              </w:rPr>
              <w:t>Brogile</w:t>
            </w:r>
            <w:proofErr w:type="spellEnd"/>
            <w:r>
              <w:rPr>
                <w:rFonts w:cs="Times New Roman"/>
                <w:sz w:val="24"/>
                <w:szCs w:val="24"/>
              </w:rPr>
              <w:t xml:space="preserve"> relations, postulates of quantum mechanics and nuclear reaction.</w:t>
            </w:r>
          </w:p>
          <w:p w:rsidR="009D0A2F" w:rsidRPr="009D0A2F" w:rsidRDefault="009D0A2F" w:rsidP="009D0A2F">
            <w:pPr>
              <w:bidi w:val="0"/>
              <w:spacing w:line="240" w:lineRule="auto"/>
              <w:jc w:val="lowKashida"/>
              <w:rPr>
                <w:rFonts w:ascii="Times New Roman" w:hAnsi="Times New Roman" w:cs="Times New Roman"/>
              </w:rPr>
            </w:pPr>
          </w:p>
          <w:p w:rsidR="009D0A2F" w:rsidRPr="009D0A2F" w:rsidRDefault="009D0A2F" w:rsidP="009D0A2F">
            <w:pPr>
              <w:bidi w:val="0"/>
              <w:spacing w:line="240" w:lineRule="auto"/>
              <w:ind w:left="720"/>
              <w:jc w:val="both"/>
              <w:rPr>
                <w:rFonts w:ascii="Times New Roman" w:hAnsi="Times New Roman" w:cs="Times New Roman"/>
              </w:rPr>
            </w:pPr>
          </w:p>
        </w:tc>
      </w:tr>
      <w:tr w:rsidR="005E4EB8" w:rsidRPr="00096D2F" w:rsidTr="009511AC">
        <w:trPr>
          <w:trHeight w:val="333"/>
        </w:trPr>
        <w:tc>
          <w:tcPr>
            <w:tcW w:w="2693" w:type="dxa"/>
            <w:gridSpan w:val="4"/>
            <w:vMerge w:val="restart"/>
            <w:vAlign w:val="center"/>
          </w:tcPr>
          <w:p w:rsidR="005E4EB8" w:rsidRPr="00096D2F" w:rsidRDefault="005E4EB8" w:rsidP="00514566">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5E4EB8" w:rsidRPr="00096D2F" w:rsidRDefault="005E4EB8"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a) Knowledge and Understanding</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654A02" w:rsidRDefault="00535D3B" w:rsidP="007A1256">
            <w:pPr>
              <w:bidi w:val="0"/>
              <w:ind w:left="727" w:hanging="727"/>
              <w:jc w:val="both"/>
              <w:rPr>
                <w:rFonts w:ascii="Times New Roman" w:hAnsi="Times New Roman" w:cs="Times New Roman"/>
              </w:rPr>
            </w:pPr>
            <w:r>
              <w:rPr>
                <w:rFonts w:ascii="Times New Roman" w:hAnsi="Times New Roman" w:cs="Times New Roman"/>
              </w:rPr>
              <w:t>1.</w:t>
            </w:r>
            <w:r w:rsidR="00E754F5" w:rsidRPr="00654A02">
              <w:rPr>
                <w:rFonts w:ascii="Times New Roman" w:hAnsi="Times New Roman" w:cs="Times New Roman"/>
              </w:rPr>
              <w:tab/>
              <w:t>The role of information technology in providing support for metallurgical engineers.</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654A02" w:rsidRDefault="00535D3B" w:rsidP="007A1256">
            <w:pPr>
              <w:bidi w:val="0"/>
              <w:jc w:val="both"/>
              <w:rPr>
                <w:rFonts w:ascii="Times New Roman" w:hAnsi="Times New Roman" w:cs="Times New Roman"/>
              </w:rPr>
            </w:pPr>
            <w:r>
              <w:rPr>
                <w:rFonts w:ascii="Times New Roman" w:hAnsi="Times New Roman" w:cs="Times New Roman"/>
              </w:rPr>
              <w:t>2.</w:t>
            </w:r>
            <w:r w:rsidR="00E754F5" w:rsidRPr="00654A02">
              <w:rPr>
                <w:rFonts w:ascii="Times New Roman" w:hAnsi="Times New Roman" w:cs="Times New Roman"/>
              </w:rPr>
              <w:tab/>
              <w:t>Processing of metals and alloys.</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654A02" w:rsidRDefault="00535D3B" w:rsidP="007A1256">
            <w:pPr>
              <w:bidi w:val="0"/>
              <w:jc w:val="both"/>
              <w:rPr>
                <w:rFonts w:ascii="Times New Roman" w:hAnsi="Times New Roman" w:cs="Times New Roman"/>
              </w:rPr>
            </w:pPr>
            <w:r>
              <w:rPr>
                <w:rFonts w:ascii="Times New Roman" w:hAnsi="Times New Roman" w:cs="Times New Roman"/>
              </w:rPr>
              <w:t>3.</w:t>
            </w:r>
            <w:r w:rsidR="00E754F5" w:rsidRPr="00654A02">
              <w:rPr>
                <w:rFonts w:ascii="Times New Roman" w:hAnsi="Times New Roman" w:cs="Times New Roman"/>
              </w:rPr>
              <w:tab/>
              <w:t>Current engineering technologies related to metallurgical engineering.</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654A02" w:rsidRDefault="00535D3B" w:rsidP="007A1256">
            <w:pPr>
              <w:bidi w:val="0"/>
              <w:jc w:val="both"/>
              <w:rPr>
                <w:rFonts w:ascii="Times New Roman" w:hAnsi="Times New Roman" w:cs="Times New Roman"/>
              </w:rPr>
            </w:pPr>
            <w:r>
              <w:rPr>
                <w:rFonts w:ascii="Times New Roman" w:hAnsi="Times New Roman" w:cs="Times New Roman"/>
              </w:rPr>
              <w:t>4.</w:t>
            </w:r>
            <w:r w:rsidR="00E754F5" w:rsidRPr="00654A02">
              <w:rPr>
                <w:rFonts w:ascii="Times New Roman" w:hAnsi="Times New Roman" w:cs="Times New Roman"/>
              </w:rPr>
              <w:tab/>
              <w:t>Technical language and report writing</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096D2F" w:rsidRDefault="005E4EB8" w:rsidP="007A1256">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654A02" w:rsidRDefault="00535D3B" w:rsidP="007A1256">
            <w:pPr>
              <w:bidi w:val="0"/>
              <w:ind w:left="727" w:hanging="727"/>
              <w:jc w:val="both"/>
              <w:rPr>
                <w:rFonts w:ascii="Times New Roman" w:hAnsi="Times New Roman" w:cs="Times New Roman"/>
              </w:rPr>
            </w:pPr>
            <w:r>
              <w:rPr>
                <w:rFonts w:ascii="Times New Roman" w:hAnsi="Times New Roman" w:cs="Times New Roman"/>
              </w:rPr>
              <w:t>5.</w:t>
            </w:r>
            <w:r w:rsidR="007A1256" w:rsidRPr="00654A02">
              <w:rPr>
                <w:rFonts w:ascii="Times New Roman" w:hAnsi="Times New Roman" w:cs="Times New Roman"/>
              </w:rPr>
              <w:tab/>
              <w:t xml:space="preserve">Assess and evaluate the characteristics and performance of components, systems </w:t>
            </w:r>
            <w:r w:rsidR="007A1256" w:rsidRPr="00654A02">
              <w:rPr>
                <w:rFonts w:ascii="Times New Roman" w:hAnsi="Times New Roman" w:cs="Times New Roman"/>
              </w:rPr>
              <w:lastRenderedPageBreak/>
              <w:t>and processes.</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654A02" w:rsidRDefault="00535D3B" w:rsidP="007A1256">
            <w:pPr>
              <w:bidi w:val="0"/>
              <w:jc w:val="both"/>
              <w:rPr>
                <w:rFonts w:ascii="Times New Roman" w:hAnsi="Times New Roman" w:cs="Times New Roman"/>
              </w:rPr>
            </w:pPr>
            <w:r>
              <w:rPr>
                <w:rFonts w:ascii="Times New Roman" w:hAnsi="Times New Roman" w:cs="Times New Roman"/>
              </w:rPr>
              <w:t>6.</w:t>
            </w:r>
            <w:r w:rsidR="007A1256" w:rsidRPr="00654A02">
              <w:rPr>
                <w:rFonts w:ascii="Times New Roman" w:hAnsi="Times New Roman" w:cs="Times New Roman"/>
              </w:rPr>
              <w:tab/>
              <w:t>Propose and assess options for the improvement of operations.</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654A02" w:rsidRDefault="00535D3B" w:rsidP="007A1256">
            <w:pPr>
              <w:bidi w:val="0"/>
              <w:ind w:left="727" w:hanging="727"/>
              <w:jc w:val="both"/>
              <w:rPr>
                <w:rFonts w:ascii="Times New Roman" w:hAnsi="Times New Roman" w:cs="Times New Roman"/>
              </w:rPr>
            </w:pPr>
            <w:r>
              <w:rPr>
                <w:rFonts w:ascii="Times New Roman" w:hAnsi="Times New Roman" w:cs="Times New Roman"/>
              </w:rPr>
              <w:t>7.</w:t>
            </w:r>
            <w:r w:rsidR="007A1256" w:rsidRPr="00654A02">
              <w:rPr>
                <w:rFonts w:ascii="Times New Roman" w:hAnsi="Times New Roman" w:cs="Times New Roman"/>
              </w:rPr>
              <w:tab/>
              <w:t>Explain experimental results in terms of theoretical mechanisms and concepts.</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096D2F" w:rsidRDefault="005E4EB8"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7A1256" w:rsidRDefault="00535D3B" w:rsidP="007D5F40">
            <w:pPr>
              <w:bidi w:val="0"/>
              <w:spacing w:after="0" w:line="240" w:lineRule="auto"/>
              <w:ind w:left="547" w:hanging="547"/>
              <w:jc w:val="both"/>
              <w:rPr>
                <w:rFonts w:ascii="Times New Roman" w:hAnsi="Times New Roman" w:cs="Times New Roman"/>
                <w:highlight w:val="red"/>
              </w:rPr>
            </w:pPr>
            <w:r>
              <w:rPr>
                <w:rFonts w:ascii="Times New Roman" w:hAnsi="Times New Roman" w:cs="Times New Roman"/>
              </w:rPr>
              <w:t>8.</w:t>
            </w:r>
            <w:r w:rsidR="007A1256" w:rsidRPr="007A1256">
              <w:rPr>
                <w:rFonts w:ascii="Times New Roman" w:hAnsi="Times New Roman" w:cs="Times New Roman"/>
              </w:rPr>
              <w:tab/>
              <w:t>Apply knowledge of mathematics, science, information technology, design, business context and engineering practice integrally to solve engineering problems.</w:t>
            </w:r>
          </w:p>
        </w:tc>
      </w:tr>
      <w:tr w:rsidR="007A1256" w:rsidRPr="00096D2F" w:rsidTr="009511AC">
        <w:trPr>
          <w:trHeight w:val="354"/>
        </w:trPr>
        <w:tc>
          <w:tcPr>
            <w:tcW w:w="2693" w:type="dxa"/>
            <w:gridSpan w:val="4"/>
            <w:vMerge/>
            <w:vAlign w:val="center"/>
          </w:tcPr>
          <w:p w:rsidR="007A1256" w:rsidRPr="00096D2F" w:rsidRDefault="007A1256" w:rsidP="00514566">
            <w:pPr>
              <w:bidi w:val="0"/>
              <w:spacing w:after="0" w:line="240" w:lineRule="auto"/>
              <w:jc w:val="both"/>
              <w:rPr>
                <w:rFonts w:ascii="Times New Roman" w:hAnsi="Times New Roman" w:cs="Times New Roman"/>
                <w:b/>
                <w:bCs/>
              </w:rPr>
            </w:pPr>
          </w:p>
        </w:tc>
        <w:tc>
          <w:tcPr>
            <w:tcW w:w="8188" w:type="dxa"/>
            <w:gridSpan w:val="14"/>
            <w:vAlign w:val="center"/>
          </w:tcPr>
          <w:p w:rsidR="007A1256" w:rsidRPr="007A1256" w:rsidRDefault="00535D3B" w:rsidP="007D5F40">
            <w:pPr>
              <w:bidi w:val="0"/>
              <w:spacing w:after="0" w:line="240" w:lineRule="auto"/>
              <w:ind w:left="547" w:hanging="547"/>
              <w:jc w:val="both"/>
              <w:rPr>
                <w:rFonts w:ascii="Times New Roman" w:hAnsi="Times New Roman" w:cs="Times New Roman"/>
              </w:rPr>
            </w:pPr>
            <w:r>
              <w:rPr>
                <w:rFonts w:ascii="Times New Roman" w:hAnsi="Times New Roman" w:cs="Times New Roman"/>
              </w:rPr>
              <w:t>9.</w:t>
            </w:r>
            <w:r w:rsidR="007A1256" w:rsidRPr="007A1256">
              <w:rPr>
                <w:rFonts w:ascii="Times New Roman" w:hAnsi="Times New Roman" w:cs="Times New Roman"/>
              </w:rPr>
              <w:tab/>
              <w:t>Professionally merge the engineering knowledge, understanding, and feedback to improve design, products and/or services.</w:t>
            </w:r>
          </w:p>
        </w:tc>
      </w:tr>
      <w:tr w:rsidR="007A1256" w:rsidRPr="00096D2F" w:rsidTr="009511AC">
        <w:trPr>
          <w:trHeight w:val="354"/>
        </w:trPr>
        <w:tc>
          <w:tcPr>
            <w:tcW w:w="2693" w:type="dxa"/>
            <w:gridSpan w:val="4"/>
            <w:vMerge/>
            <w:vAlign w:val="center"/>
          </w:tcPr>
          <w:p w:rsidR="007A1256" w:rsidRPr="00096D2F" w:rsidRDefault="007A1256" w:rsidP="00514566">
            <w:pPr>
              <w:bidi w:val="0"/>
              <w:spacing w:after="0" w:line="240" w:lineRule="auto"/>
              <w:jc w:val="both"/>
              <w:rPr>
                <w:rFonts w:ascii="Times New Roman" w:hAnsi="Times New Roman" w:cs="Times New Roman"/>
                <w:b/>
                <w:bCs/>
              </w:rPr>
            </w:pPr>
          </w:p>
        </w:tc>
        <w:tc>
          <w:tcPr>
            <w:tcW w:w="8188" w:type="dxa"/>
            <w:gridSpan w:val="14"/>
            <w:vAlign w:val="center"/>
          </w:tcPr>
          <w:p w:rsidR="007A1256" w:rsidRPr="007A1256" w:rsidRDefault="00535D3B" w:rsidP="007D5F40">
            <w:pPr>
              <w:bidi w:val="0"/>
              <w:spacing w:after="0" w:line="240" w:lineRule="auto"/>
              <w:ind w:left="547" w:hanging="547"/>
              <w:jc w:val="both"/>
              <w:rPr>
                <w:rFonts w:ascii="Times New Roman" w:hAnsi="Times New Roman" w:cs="Times New Roman"/>
              </w:rPr>
            </w:pPr>
            <w:r>
              <w:rPr>
                <w:rFonts w:ascii="Times New Roman" w:hAnsi="Times New Roman" w:cs="Times New Roman"/>
              </w:rPr>
              <w:t>10.</w:t>
            </w:r>
            <w:r w:rsidR="007A1256" w:rsidRPr="007A1256">
              <w:rPr>
                <w:rFonts w:ascii="Times New Roman" w:hAnsi="Times New Roman" w:cs="Times New Roman"/>
              </w:rPr>
              <w:tab/>
              <w:t>Create and/or re-design a process, component or system, and carry out specialized engineering designs.</w:t>
            </w:r>
          </w:p>
        </w:tc>
      </w:tr>
      <w:tr w:rsidR="007A1256" w:rsidRPr="00096D2F" w:rsidTr="009511AC">
        <w:trPr>
          <w:trHeight w:val="354"/>
        </w:trPr>
        <w:tc>
          <w:tcPr>
            <w:tcW w:w="2693" w:type="dxa"/>
            <w:gridSpan w:val="4"/>
            <w:vMerge/>
            <w:vAlign w:val="center"/>
          </w:tcPr>
          <w:p w:rsidR="007A1256" w:rsidRPr="00096D2F" w:rsidRDefault="007A1256" w:rsidP="00514566">
            <w:pPr>
              <w:bidi w:val="0"/>
              <w:spacing w:after="0" w:line="240" w:lineRule="auto"/>
              <w:jc w:val="both"/>
              <w:rPr>
                <w:rFonts w:ascii="Times New Roman" w:hAnsi="Times New Roman" w:cs="Times New Roman"/>
                <w:b/>
                <w:bCs/>
              </w:rPr>
            </w:pPr>
          </w:p>
        </w:tc>
        <w:tc>
          <w:tcPr>
            <w:tcW w:w="8188" w:type="dxa"/>
            <w:gridSpan w:val="14"/>
            <w:vAlign w:val="center"/>
          </w:tcPr>
          <w:p w:rsidR="007A1256" w:rsidRPr="007A1256" w:rsidRDefault="00535D3B" w:rsidP="007D5F40">
            <w:pPr>
              <w:bidi w:val="0"/>
              <w:spacing w:after="0" w:line="240" w:lineRule="auto"/>
              <w:ind w:left="547" w:hanging="547"/>
              <w:jc w:val="both"/>
              <w:rPr>
                <w:rFonts w:ascii="Times New Roman" w:hAnsi="Times New Roman" w:cs="Times New Roman"/>
              </w:rPr>
            </w:pPr>
            <w:r>
              <w:rPr>
                <w:rFonts w:ascii="Times New Roman" w:hAnsi="Times New Roman" w:cs="Times New Roman"/>
              </w:rPr>
              <w:t>11.</w:t>
            </w:r>
            <w:r w:rsidR="007A1256" w:rsidRPr="007A1256">
              <w:rPr>
                <w:rFonts w:ascii="Times New Roman" w:hAnsi="Times New Roman" w:cs="Times New Roman"/>
              </w:rPr>
              <w:tab/>
              <w:t>Exchange knowledge and skills with engineering community and industry.</w:t>
            </w:r>
          </w:p>
        </w:tc>
      </w:tr>
      <w:tr w:rsidR="007A1256" w:rsidRPr="00096D2F" w:rsidTr="009511AC">
        <w:trPr>
          <w:trHeight w:val="354"/>
        </w:trPr>
        <w:tc>
          <w:tcPr>
            <w:tcW w:w="2693" w:type="dxa"/>
            <w:gridSpan w:val="4"/>
            <w:vMerge/>
            <w:vAlign w:val="center"/>
          </w:tcPr>
          <w:p w:rsidR="007A1256" w:rsidRPr="00096D2F" w:rsidRDefault="007A1256" w:rsidP="00514566">
            <w:pPr>
              <w:bidi w:val="0"/>
              <w:spacing w:after="0" w:line="240" w:lineRule="auto"/>
              <w:jc w:val="both"/>
              <w:rPr>
                <w:rFonts w:ascii="Times New Roman" w:hAnsi="Times New Roman" w:cs="Times New Roman"/>
                <w:b/>
                <w:bCs/>
              </w:rPr>
            </w:pPr>
          </w:p>
        </w:tc>
        <w:tc>
          <w:tcPr>
            <w:tcW w:w="8188" w:type="dxa"/>
            <w:gridSpan w:val="14"/>
            <w:vAlign w:val="center"/>
          </w:tcPr>
          <w:p w:rsidR="007A1256" w:rsidRPr="007A1256" w:rsidRDefault="00535D3B" w:rsidP="007D5F40">
            <w:pPr>
              <w:bidi w:val="0"/>
              <w:spacing w:after="0" w:line="240" w:lineRule="auto"/>
              <w:ind w:left="547" w:hanging="547"/>
              <w:jc w:val="both"/>
              <w:rPr>
                <w:rFonts w:ascii="Times New Roman" w:hAnsi="Times New Roman" w:cs="Times New Roman"/>
              </w:rPr>
            </w:pPr>
            <w:r>
              <w:rPr>
                <w:rFonts w:ascii="Times New Roman" w:hAnsi="Times New Roman" w:cs="Times New Roman"/>
              </w:rPr>
              <w:t>12.</w:t>
            </w:r>
            <w:r w:rsidR="007D5F40" w:rsidRPr="007D5F40">
              <w:rPr>
                <w:rFonts w:ascii="Times New Roman" w:hAnsi="Times New Roman" w:cs="Times New Roman"/>
              </w:rPr>
              <w:tab/>
              <w:t>Prepare and present technical reports.</w:t>
            </w:r>
          </w:p>
        </w:tc>
      </w:tr>
      <w:tr w:rsidR="007D5F40" w:rsidRPr="00096D2F" w:rsidTr="00F862B7">
        <w:trPr>
          <w:trHeight w:val="354"/>
        </w:trPr>
        <w:tc>
          <w:tcPr>
            <w:tcW w:w="2693" w:type="dxa"/>
            <w:gridSpan w:val="4"/>
            <w:vMerge/>
          </w:tcPr>
          <w:p w:rsidR="007D5F40" w:rsidRPr="00096D2F" w:rsidRDefault="007D5F40" w:rsidP="007D5F40">
            <w:pPr>
              <w:bidi w:val="0"/>
              <w:spacing w:after="0" w:line="240" w:lineRule="auto"/>
              <w:jc w:val="both"/>
              <w:rPr>
                <w:rFonts w:ascii="Times New Roman" w:hAnsi="Times New Roman" w:cs="Times New Roman"/>
                <w:b/>
                <w:bCs/>
              </w:rPr>
            </w:pPr>
          </w:p>
        </w:tc>
        <w:tc>
          <w:tcPr>
            <w:tcW w:w="8188" w:type="dxa"/>
            <w:gridSpan w:val="14"/>
          </w:tcPr>
          <w:p w:rsidR="007D5F40" w:rsidRPr="007D5F40" w:rsidRDefault="00535D3B" w:rsidP="007D5F40">
            <w:pPr>
              <w:bidi w:val="0"/>
              <w:spacing w:after="0" w:line="240" w:lineRule="auto"/>
              <w:ind w:left="457" w:hanging="457"/>
              <w:jc w:val="both"/>
              <w:rPr>
                <w:rFonts w:ascii="Times New Roman" w:hAnsi="Times New Roman" w:cs="Times New Roman"/>
              </w:rPr>
            </w:pPr>
            <w:r>
              <w:t>13.</w:t>
            </w:r>
            <w:r w:rsidR="007D5F40">
              <w:t xml:space="preserve"> </w:t>
            </w:r>
            <w:r w:rsidR="007D5F40" w:rsidRPr="001B37DA">
              <w:t>Apply of modern science and engineering in the discovery, development, exploitation, and use of natural mineral deposits.</w:t>
            </w:r>
          </w:p>
        </w:tc>
      </w:tr>
      <w:tr w:rsidR="005E4EB8" w:rsidRPr="00096D2F" w:rsidTr="007D5F40">
        <w:trPr>
          <w:trHeight w:val="431"/>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096D2F" w:rsidRDefault="005E4EB8"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d) General and Transferable Skills</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7D5F40" w:rsidRDefault="00535D3B" w:rsidP="007D5F40">
            <w:pPr>
              <w:bidi w:val="0"/>
              <w:ind w:left="547" w:hanging="540"/>
            </w:pPr>
            <w:r>
              <w:t>14.</w:t>
            </w:r>
            <w:r w:rsidR="007D5F40" w:rsidRPr="007D5F40">
              <w:tab/>
              <w:t>Collaborate effectively within multidisciplinary team.</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7D5F40" w:rsidRDefault="00535D3B" w:rsidP="007D5F40">
            <w:pPr>
              <w:bidi w:val="0"/>
              <w:ind w:left="547" w:hanging="540"/>
            </w:pPr>
            <w:r>
              <w:t>15.</w:t>
            </w:r>
            <w:r w:rsidR="007D5F40" w:rsidRPr="007D5F40">
              <w:tab/>
              <w:t>Communicate effectively.</w:t>
            </w:r>
          </w:p>
        </w:tc>
      </w:tr>
      <w:tr w:rsidR="005E4EB8" w:rsidRPr="00096D2F" w:rsidTr="009511AC">
        <w:trPr>
          <w:trHeight w:val="354"/>
        </w:trPr>
        <w:tc>
          <w:tcPr>
            <w:tcW w:w="2693" w:type="dxa"/>
            <w:gridSpan w:val="4"/>
            <w:vMerge/>
            <w:vAlign w:val="center"/>
          </w:tcPr>
          <w:p w:rsidR="005E4EB8" w:rsidRPr="00096D2F" w:rsidRDefault="005E4EB8" w:rsidP="00514566">
            <w:pPr>
              <w:bidi w:val="0"/>
              <w:spacing w:after="0" w:line="240" w:lineRule="auto"/>
              <w:jc w:val="both"/>
              <w:rPr>
                <w:rFonts w:ascii="Times New Roman" w:hAnsi="Times New Roman" w:cs="Times New Roman"/>
                <w:b/>
                <w:bCs/>
              </w:rPr>
            </w:pPr>
          </w:p>
        </w:tc>
        <w:tc>
          <w:tcPr>
            <w:tcW w:w="8188" w:type="dxa"/>
            <w:gridSpan w:val="14"/>
            <w:vAlign w:val="center"/>
          </w:tcPr>
          <w:p w:rsidR="005E4EB8" w:rsidRPr="007D5F40" w:rsidRDefault="00535D3B" w:rsidP="007D5F40">
            <w:pPr>
              <w:bidi w:val="0"/>
              <w:ind w:left="547" w:hanging="540"/>
            </w:pPr>
            <w:r>
              <w:t>16.</w:t>
            </w:r>
            <w:bookmarkStart w:id="0" w:name="_GoBack"/>
            <w:bookmarkEnd w:id="0"/>
            <w:r w:rsidR="007D5F40" w:rsidRPr="007D5F40">
              <w:tab/>
              <w:t>Refer to relevant literatures.</w:t>
            </w:r>
          </w:p>
        </w:tc>
      </w:tr>
      <w:tr w:rsidR="00401C86" w:rsidRPr="00096D2F" w:rsidTr="009511AC">
        <w:trPr>
          <w:trHeight w:val="354"/>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3. Contents</w:t>
            </w:r>
          </w:p>
        </w:tc>
      </w:tr>
      <w:tr w:rsidR="00401C86" w:rsidRPr="00096D2F" w:rsidTr="009511AC">
        <w:trPr>
          <w:trHeight w:val="354"/>
        </w:trPr>
        <w:tc>
          <w:tcPr>
            <w:tcW w:w="3936" w:type="dxa"/>
            <w:gridSpan w:val="6"/>
            <w:vAlign w:val="center"/>
          </w:tcPr>
          <w:p w:rsidR="00401C86" w:rsidRPr="00096D2F" w:rsidRDefault="00401C86"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401C86" w:rsidRPr="00096D2F" w:rsidRDefault="00401C86"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401C86" w:rsidRPr="00887A60" w:rsidRDefault="00401C86" w:rsidP="00887A60">
            <w:pPr>
              <w:bidi w:val="0"/>
              <w:spacing w:after="0" w:line="240" w:lineRule="auto"/>
              <w:rPr>
                <w:rFonts w:ascii="Times New Roman" w:hAnsi="Times New Roman" w:cs="Times New Roman"/>
                <w:b/>
                <w:bCs/>
              </w:rPr>
            </w:pPr>
            <w:r w:rsidRPr="00887A60">
              <w:rPr>
                <w:rFonts w:ascii="Times New Roman" w:hAnsi="Times New Roman" w:cs="Times New Roman"/>
                <w:b/>
                <w:bCs/>
              </w:rPr>
              <w:t>Lectures</w:t>
            </w:r>
            <w:r w:rsidR="00F86CD1" w:rsidRPr="00887A60">
              <w:rPr>
                <w:rFonts w:ascii="Times New Roman" w:hAnsi="Times New Roman" w:cs="Times New Roman"/>
                <w:b/>
                <w:bCs/>
              </w:rPr>
              <w:t xml:space="preserve"> hours</w:t>
            </w:r>
          </w:p>
        </w:tc>
        <w:tc>
          <w:tcPr>
            <w:tcW w:w="2730" w:type="dxa"/>
            <w:gridSpan w:val="3"/>
            <w:vAlign w:val="center"/>
          </w:tcPr>
          <w:p w:rsidR="00401C86" w:rsidRPr="00887A60" w:rsidRDefault="00401C86" w:rsidP="00F75246">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w:t>
            </w:r>
            <w:r w:rsidR="00F86CD1" w:rsidRPr="00887A60">
              <w:rPr>
                <w:rFonts w:ascii="Times New Roman" w:hAnsi="Times New Roman" w:cs="Times New Roman"/>
                <w:b/>
                <w:bCs/>
              </w:rPr>
              <w:t xml:space="preserve">  hours</w:t>
            </w:r>
          </w:p>
        </w:tc>
      </w:tr>
      <w:tr w:rsidR="009D0A2F" w:rsidRPr="00096D2F" w:rsidTr="009511AC">
        <w:trPr>
          <w:trHeight w:val="354"/>
        </w:trPr>
        <w:tc>
          <w:tcPr>
            <w:tcW w:w="3936" w:type="dxa"/>
            <w:gridSpan w:val="6"/>
            <w:vAlign w:val="center"/>
          </w:tcPr>
          <w:p w:rsidR="009D0A2F" w:rsidRDefault="009D0A2F" w:rsidP="009D0A2F">
            <w:pPr>
              <w:tabs>
                <w:tab w:val="left" w:pos="360"/>
                <w:tab w:val="left" w:pos="720"/>
                <w:tab w:val="left" w:pos="900"/>
              </w:tabs>
              <w:bidi w:val="0"/>
              <w:ind w:left="360"/>
              <w:jc w:val="both"/>
            </w:pPr>
            <w:r>
              <w:t>A.C. circuits and amplifiers</w:t>
            </w:r>
          </w:p>
        </w:tc>
        <w:tc>
          <w:tcPr>
            <w:tcW w:w="1486" w:type="dxa"/>
            <w:gridSpan w:val="3"/>
            <w:vAlign w:val="center"/>
          </w:tcPr>
          <w:p w:rsidR="009D0A2F" w:rsidRPr="00D82284"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8</w:t>
            </w:r>
          </w:p>
        </w:tc>
        <w:tc>
          <w:tcPr>
            <w:tcW w:w="2729" w:type="dxa"/>
            <w:gridSpan w:val="6"/>
            <w:vAlign w:val="center"/>
          </w:tcPr>
          <w:p w:rsidR="009D0A2F" w:rsidRPr="00887A60" w:rsidRDefault="009D0A2F" w:rsidP="009D0A2F">
            <w:pPr>
              <w:bidi w:val="0"/>
              <w:spacing w:after="0" w:line="240" w:lineRule="auto"/>
              <w:jc w:val="center"/>
              <w:rPr>
                <w:rFonts w:ascii="Times New Roman" w:hAnsi="Times New Roman" w:cs="Times New Roman"/>
                <w:bCs/>
              </w:rPr>
            </w:pPr>
            <w:r>
              <w:rPr>
                <w:rFonts w:ascii="Times New Roman" w:hAnsi="Times New Roman" w:cs="Times New Roman"/>
                <w:bCs/>
              </w:rPr>
              <w:t>6</w:t>
            </w:r>
          </w:p>
        </w:tc>
        <w:tc>
          <w:tcPr>
            <w:tcW w:w="2730" w:type="dxa"/>
            <w:gridSpan w:val="3"/>
            <w:vAlign w:val="center"/>
          </w:tcPr>
          <w:p w:rsidR="009D0A2F" w:rsidRPr="00887A60"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9D0A2F" w:rsidRPr="00096D2F" w:rsidTr="009511AC">
        <w:trPr>
          <w:trHeight w:val="354"/>
        </w:trPr>
        <w:tc>
          <w:tcPr>
            <w:tcW w:w="3936" w:type="dxa"/>
            <w:gridSpan w:val="6"/>
            <w:vAlign w:val="center"/>
          </w:tcPr>
          <w:p w:rsidR="009D0A2F" w:rsidRDefault="009D0A2F" w:rsidP="009D0A2F">
            <w:pPr>
              <w:tabs>
                <w:tab w:val="left" w:pos="360"/>
                <w:tab w:val="left" w:pos="720"/>
                <w:tab w:val="left" w:pos="900"/>
              </w:tabs>
              <w:bidi w:val="0"/>
              <w:ind w:left="360"/>
              <w:jc w:val="both"/>
            </w:pPr>
            <w:r>
              <w:t xml:space="preserve">Interference of light </w:t>
            </w:r>
          </w:p>
        </w:tc>
        <w:tc>
          <w:tcPr>
            <w:tcW w:w="1486" w:type="dxa"/>
            <w:gridSpan w:val="3"/>
            <w:vAlign w:val="center"/>
          </w:tcPr>
          <w:p w:rsidR="009D0A2F" w:rsidRPr="00D82284"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16</w:t>
            </w:r>
          </w:p>
        </w:tc>
        <w:tc>
          <w:tcPr>
            <w:tcW w:w="2729" w:type="dxa"/>
            <w:gridSpan w:val="6"/>
            <w:vAlign w:val="center"/>
          </w:tcPr>
          <w:p w:rsidR="009D0A2F" w:rsidRPr="00D82284" w:rsidRDefault="009D0A2F" w:rsidP="00523837">
            <w:pPr>
              <w:bidi w:val="0"/>
              <w:spacing w:after="0" w:line="240" w:lineRule="auto"/>
              <w:jc w:val="center"/>
              <w:rPr>
                <w:rFonts w:ascii="Times New Roman" w:hAnsi="Times New Roman" w:cs="Times New Roman"/>
                <w:bCs/>
              </w:rPr>
            </w:pPr>
            <w:r>
              <w:rPr>
                <w:rFonts w:ascii="Times New Roman" w:hAnsi="Times New Roman" w:cs="Times New Roman"/>
                <w:bCs/>
              </w:rPr>
              <w:t>12</w:t>
            </w:r>
          </w:p>
        </w:tc>
        <w:tc>
          <w:tcPr>
            <w:tcW w:w="2730" w:type="dxa"/>
            <w:gridSpan w:val="3"/>
            <w:vAlign w:val="center"/>
          </w:tcPr>
          <w:p w:rsidR="009D0A2F" w:rsidRPr="00D82284"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4</w:t>
            </w:r>
          </w:p>
        </w:tc>
      </w:tr>
      <w:tr w:rsidR="009D0A2F" w:rsidRPr="00096D2F" w:rsidTr="009511AC">
        <w:trPr>
          <w:trHeight w:val="354"/>
        </w:trPr>
        <w:tc>
          <w:tcPr>
            <w:tcW w:w="3936" w:type="dxa"/>
            <w:gridSpan w:val="6"/>
            <w:vAlign w:val="center"/>
          </w:tcPr>
          <w:p w:rsidR="009D0A2F" w:rsidRDefault="009D0A2F" w:rsidP="009D0A2F">
            <w:pPr>
              <w:bidi w:val="0"/>
              <w:ind w:left="360"/>
              <w:jc w:val="both"/>
            </w:pPr>
            <w:r>
              <w:t>Diffraction of light</w:t>
            </w:r>
          </w:p>
        </w:tc>
        <w:tc>
          <w:tcPr>
            <w:tcW w:w="1486" w:type="dxa"/>
            <w:gridSpan w:val="3"/>
            <w:vAlign w:val="center"/>
          </w:tcPr>
          <w:p w:rsidR="009D0A2F" w:rsidRPr="00D82284"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16</w:t>
            </w:r>
          </w:p>
        </w:tc>
        <w:tc>
          <w:tcPr>
            <w:tcW w:w="2729" w:type="dxa"/>
            <w:gridSpan w:val="6"/>
            <w:vAlign w:val="center"/>
          </w:tcPr>
          <w:p w:rsidR="009D0A2F" w:rsidRPr="00D82284"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12</w:t>
            </w:r>
          </w:p>
        </w:tc>
        <w:tc>
          <w:tcPr>
            <w:tcW w:w="2730" w:type="dxa"/>
            <w:gridSpan w:val="3"/>
            <w:vAlign w:val="center"/>
          </w:tcPr>
          <w:p w:rsidR="009D0A2F" w:rsidRPr="00D82284"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4</w:t>
            </w:r>
          </w:p>
        </w:tc>
      </w:tr>
      <w:tr w:rsidR="009D0A2F" w:rsidRPr="00096D2F" w:rsidTr="009511AC">
        <w:trPr>
          <w:trHeight w:val="354"/>
        </w:trPr>
        <w:tc>
          <w:tcPr>
            <w:tcW w:w="3936" w:type="dxa"/>
            <w:gridSpan w:val="6"/>
            <w:vAlign w:val="center"/>
          </w:tcPr>
          <w:p w:rsidR="009D0A2F" w:rsidRDefault="009D0A2F" w:rsidP="009D0A2F">
            <w:pPr>
              <w:tabs>
                <w:tab w:val="left" w:pos="360"/>
                <w:tab w:val="left" w:pos="720"/>
                <w:tab w:val="left" w:pos="900"/>
              </w:tabs>
              <w:bidi w:val="0"/>
              <w:ind w:left="360"/>
              <w:jc w:val="both"/>
            </w:pPr>
            <w:r>
              <w:t>Polarization of light</w:t>
            </w:r>
          </w:p>
        </w:tc>
        <w:tc>
          <w:tcPr>
            <w:tcW w:w="1486" w:type="dxa"/>
            <w:gridSpan w:val="3"/>
            <w:vAlign w:val="center"/>
          </w:tcPr>
          <w:p w:rsidR="009D0A2F" w:rsidRPr="00D82284"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16</w:t>
            </w:r>
          </w:p>
        </w:tc>
        <w:tc>
          <w:tcPr>
            <w:tcW w:w="2729" w:type="dxa"/>
            <w:gridSpan w:val="6"/>
            <w:vAlign w:val="center"/>
          </w:tcPr>
          <w:p w:rsidR="009D0A2F" w:rsidRPr="00D82284"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12</w:t>
            </w:r>
          </w:p>
        </w:tc>
        <w:tc>
          <w:tcPr>
            <w:tcW w:w="2730" w:type="dxa"/>
            <w:gridSpan w:val="3"/>
            <w:vAlign w:val="center"/>
          </w:tcPr>
          <w:p w:rsidR="009D0A2F" w:rsidRPr="00D82284" w:rsidRDefault="00523837" w:rsidP="009D0A2F">
            <w:pPr>
              <w:bidi w:val="0"/>
              <w:spacing w:after="0" w:line="240" w:lineRule="auto"/>
              <w:jc w:val="center"/>
              <w:rPr>
                <w:rFonts w:ascii="Times New Roman" w:hAnsi="Times New Roman" w:cs="Times New Roman"/>
                <w:bCs/>
              </w:rPr>
            </w:pPr>
            <w:r>
              <w:rPr>
                <w:rFonts w:ascii="Times New Roman" w:hAnsi="Times New Roman" w:cs="Times New Roman"/>
                <w:bCs/>
              </w:rPr>
              <w:t>4</w:t>
            </w:r>
          </w:p>
        </w:tc>
      </w:tr>
      <w:tr w:rsidR="00523837" w:rsidRPr="00096D2F" w:rsidTr="009511AC">
        <w:trPr>
          <w:trHeight w:val="354"/>
        </w:trPr>
        <w:tc>
          <w:tcPr>
            <w:tcW w:w="3936" w:type="dxa"/>
            <w:gridSpan w:val="6"/>
            <w:vAlign w:val="center"/>
          </w:tcPr>
          <w:p w:rsidR="00523837" w:rsidRDefault="00523837" w:rsidP="00523837">
            <w:pPr>
              <w:numPr>
                <w:ilvl w:val="2"/>
                <w:numId w:val="27"/>
              </w:numPr>
              <w:tabs>
                <w:tab w:val="clear" w:pos="2337"/>
                <w:tab w:val="left" w:pos="432"/>
              </w:tabs>
              <w:bidi w:val="0"/>
              <w:spacing w:after="0" w:line="240" w:lineRule="auto"/>
              <w:ind w:left="432"/>
            </w:pPr>
            <w:r>
              <w:t>Op-Amp inverting amplifier</w:t>
            </w:r>
          </w:p>
        </w:tc>
        <w:tc>
          <w:tcPr>
            <w:tcW w:w="1486"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c>
          <w:tcPr>
            <w:tcW w:w="2729" w:type="dxa"/>
            <w:gridSpan w:val="6"/>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w:t>
            </w:r>
          </w:p>
        </w:tc>
        <w:tc>
          <w:tcPr>
            <w:tcW w:w="2730"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523837" w:rsidRPr="00096D2F" w:rsidTr="009511AC">
        <w:trPr>
          <w:trHeight w:val="354"/>
        </w:trPr>
        <w:tc>
          <w:tcPr>
            <w:tcW w:w="3936" w:type="dxa"/>
            <w:gridSpan w:val="6"/>
            <w:vAlign w:val="center"/>
          </w:tcPr>
          <w:p w:rsidR="00523837" w:rsidRDefault="00523837" w:rsidP="00523837">
            <w:pPr>
              <w:numPr>
                <w:ilvl w:val="2"/>
                <w:numId w:val="27"/>
              </w:numPr>
              <w:tabs>
                <w:tab w:val="clear" w:pos="2337"/>
                <w:tab w:val="left" w:pos="432"/>
              </w:tabs>
              <w:bidi w:val="0"/>
              <w:spacing w:after="0" w:line="240" w:lineRule="auto"/>
              <w:ind w:left="432"/>
            </w:pPr>
            <w:r>
              <w:t>Measurement of the curvature of the convex surface of a lens using Newton’s Rings.</w:t>
            </w:r>
          </w:p>
        </w:tc>
        <w:tc>
          <w:tcPr>
            <w:tcW w:w="1486"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c>
          <w:tcPr>
            <w:tcW w:w="2729" w:type="dxa"/>
            <w:gridSpan w:val="6"/>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w:t>
            </w:r>
          </w:p>
        </w:tc>
        <w:tc>
          <w:tcPr>
            <w:tcW w:w="2730"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523837" w:rsidRPr="00096D2F" w:rsidTr="009511AC">
        <w:trPr>
          <w:trHeight w:val="354"/>
        </w:trPr>
        <w:tc>
          <w:tcPr>
            <w:tcW w:w="3936" w:type="dxa"/>
            <w:gridSpan w:val="6"/>
            <w:vAlign w:val="center"/>
          </w:tcPr>
          <w:p w:rsidR="00523837" w:rsidRDefault="00523837" w:rsidP="00523837">
            <w:pPr>
              <w:numPr>
                <w:ilvl w:val="2"/>
                <w:numId w:val="27"/>
              </w:numPr>
              <w:tabs>
                <w:tab w:val="clear" w:pos="2337"/>
                <w:tab w:val="num" w:pos="432"/>
              </w:tabs>
              <w:bidi w:val="0"/>
              <w:spacing w:after="0" w:line="240" w:lineRule="auto"/>
              <w:ind w:left="432"/>
            </w:pPr>
            <w:r>
              <w:t>Measurement of the width of narrow slit using Single and double slit diffraction.</w:t>
            </w:r>
          </w:p>
        </w:tc>
        <w:tc>
          <w:tcPr>
            <w:tcW w:w="1486"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c>
          <w:tcPr>
            <w:tcW w:w="2729" w:type="dxa"/>
            <w:gridSpan w:val="6"/>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w:t>
            </w:r>
          </w:p>
        </w:tc>
        <w:tc>
          <w:tcPr>
            <w:tcW w:w="2730"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523837" w:rsidRPr="00096D2F" w:rsidTr="009511AC">
        <w:trPr>
          <w:trHeight w:val="354"/>
        </w:trPr>
        <w:tc>
          <w:tcPr>
            <w:tcW w:w="3936" w:type="dxa"/>
            <w:gridSpan w:val="6"/>
            <w:vAlign w:val="center"/>
          </w:tcPr>
          <w:p w:rsidR="00523837" w:rsidRDefault="00523837" w:rsidP="00523837">
            <w:pPr>
              <w:numPr>
                <w:ilvl w:val="2"/>
                <w:numId w:val="27"/>
              </w:numPr>
              <w:tabs>
                <w:tab w:val="clear" w:pos="2337"/>
                <w:tab w:val="num" w:pos="432"/>
              </w:tabs>
              <w:bidi w:val="0"/>
              <w:spacing w:after="0" w:line="240" w:lineRule="auto"/>
              <w:ind w:left="432"/>
            </w:pPr>
            <w:r>
              <w:t>Measurement of the wavelength of the line spectrum of a light source using a Diffraction Grating.</w:t>
            </w:r>
          </w:p>
        </w:tc>
        <w:tc>
          <w:tcPr>
            <w:tcW w:w="1486"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c>
          <w:tcPr>
            <w:tcW w:w="2729" w:type="dxa"/>
            <w:gridSpan w:val="6"/>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w:t>
            </w:r>
          </w:p>
        </w:tc>
        <w:tc>
          <w:tcPr>
            <w:tcW w:w="2730"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523837" w:rsidRPr="00096D2F" w:rsidTr="009511AC">
        <w:trPr>
          <w:trHeight w:val="354"/>
        </w:trPr>
        <w:tc>
          <w:tcPr>
            <w:tcW w:w="3936" w:type="dxa"/>
            <w:gridSpan w:val="6"/>
            <w:vAlign w:val="center"/>
          </w:tcPr>
          <w:p w:rsidR="00523837" w:rsidRDefault="00523837" w:rsidP="00523837">
            <w:pPr>
              <w:numPr>
                <w:ilvl w:val="2"/>
                <w:numId w:val="27"/>
              </w:numPr>
              <w:tabs>
                <w:tab w:val="clear" w:pos="2337"/>
                <w:tab w:val="num" w:pos="432"/>
              </w:tabs>
              <w:bidi w:val="0"/>
              <w:spacing w:after="0" w:line="240" w:lineRule="auto"/>
              <w:ind w:left="432"/>
            </w:pPr>
            <w:r>
              <w:t xml:space="preserve">Determination of the specific rotation of a sugar solution using the </w:t>
            </w:r>
            <w:proofErr w:type="spellStart"/>
            <w:r>
              <w:t>Polarimeter</w:t>
            </w:r>
            <w:proofErr w:type="spellEnd"/>
            <w:r>
              <w:t>.</w:t>
            </w:r>
          </w:p>
        </w:tc>
        <w:tc>
          <w:tcPr>
            <w:tcW w:w="1486"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c>
          <w:tcPr>
            <w:tcW w:w="2729" w:type="dxa"/>
            <w:gridSpan w:val="6"/>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w:t>
            </w:r>
          </w:p>
        </w:tc>
        <w:tc>
          <w:tcPr>
            <w:tcW w:w="2730" w:type="dxa"/>
            <w:gridSpan w:val="3"/>
            <w:vAlign w:val="center"/>
          </w:tcPr>
          <w:p w:rsidR="00523837" w:rsidRDefault="00523837" w:rsidP="00523837">
            <w:pPr>
              <w:bidi w:val="0"/>
              <w:spacing w:after="0" w:line="240" w:lineRule="auto"/>
              <w:jc w:val="center"/>
              <w:rPr>
                <w:rFonts w:ascii="Times New Roman" w:hAnsi="Times New Roman" w:cs="Times New Roman"/>
                <w:bCs/>
              </w:rPr>
            </w:pPr>
            <w:r>
              <w:rPr>
                <w:rFonts w:ascii="Times New Roman" w:hAnsi="Times New Roman" w:cs="Times New Roman"/>
                <w:bCs/>
              </w:rPr>
              <w:t>1</w:t>
            </w:r>
          </w:p>
        </w:tc>
      </w:tr>
      <w:tr w:rsidR="00523837" w:rsidRPr="00096D2F" w:rsidTr="009511AC">
        <w:trPr>
          <w:trHeight w:val="556"/>
        </w:trPr>
        <w:tc>
          <w:tcPr>
            <w:tcW w:w="3936" w:type="dxa"/>
            <w:gridSpan w:val="6"/>
            <w:vMerge w:val="restart"/>
            <w:vAlign w:val="center"/>
          </w:tcPr>
          <w:p w:rsidR="00523837" w:rsidRPr="00096D2F" w:rsidRDefault="00523837" w:rsidP="00523837">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vAlign w:val="center"/>
          </w:tcPr>
          <w:p w:rsidR="00523837" w:rsidRPr="008C1932" w:rsidRDefault="00523837" w:rsidP="00523837">
            <w:pPr>
              <w:bidi w:val="0"/>
              <w:spacing w:after="0" w:line="240" w:lineRule="auto"/>
              <w:rPr>
                <w:rFonts w:ascii="Times New Roman" w:hAnsi="Times New Roman" w:cs="Times New Roman"/>
                <w:sz w:val="24"/>
                <w:szCs w:val="24"/>
                <w:lang w:bidi="ar-EG"/>
              </w:rPr>
            </w:pPr>
            <w:r>
              <w:rPr>
                <w:rFonts w:ascii="Times New Roman" w:hAnsi="Times New Roman" w:cs="Times New Roman"/>
                <w:sz w:val="24"/>
                <w:szCs w:val="24"/>
                <w:lang w:bidi="ar-EG"/>
              </w:rPr>
              <w:t xml:space="preserve">Lectures (*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29" w:type="dxa"/>
            <w:gridSpan w:val="6"/>
            <w:vAlign w:val="center"/>
          </w:tcPr>
          <w:p w:rsidR="00523837" w:rsidRPr="008C1932" w:rsidRDefault="00523837" w:rsidP="00523837">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 xml:space="preserve">Practical Training/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Laboratory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30" w:type="dxa"/>
            <w:gridSpan w:val="3"/>
            <w:vAlign w:val="center"/>
          </w:tcPr>
          <w:p w:rsidR="00523837" w:rsidRPr="00096D2F" w:rsidRDefault="00523837" w:rsidP="00523837">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523837" w:rsidRPr="00096D2F" w:rsidTr="009511AC">
        <w:trPr>
          <w:trHeight w:val="354"/>
        </w:trPr>
        <w:tc>
          <w:tcPr>
            <w:tcW w:w="3936" w:type="dxa"/>
            <w:gridSpan w:val="6"/>
            <w:vMerge/>
            <w:vAlign w:val="center"/>
          </w:tcPr>
          <w:p w:rsidR="00523837" w:rsidRPr="00096D2F" w:rsidRDefault="00523837" w:rsidP="00523837">
            <w:pPr>
              <w:bidi w:val="0"/>
              <w:spacing w:after="0" w:line="240" w:lineRule="auto"/>
              <w:jc w:val="both"/>
              <w:rPr>
                <w:rFonts w:ascii="Times New Roman" w:hAnsi="Times New Roman" w:cs="Times New Roman"/>
                <w:b/>
                <w:bCs/>
              </w:rPr>
            </w:pPr>
          </w:p>
        </w:tc>
        <w:tc>
          <w:tcPr>
            <w:tcW w:w="1486" w:type="dxa"/>
            <w:gridSpan w:val="3"/>
            <w:vAlign w:val="center"/>
          </w:tcPr>
          <w:p w:rsidR="00523837" w:rsidRPr="00096D2F" w:rsidRDefault="00523837" w:rsidP="00523837">
            <w:pPr>
              <w:bidi w:val="0"/>
              <w:spacing w:after="0" w:line="240" w:lineRule="auto"/>
              <w:rPr>
                <w:rFonts w:ascii="Times New Roman" w:hAnsi="Times New Roman" w:cs="Times New Roman"/>
              </w:rPr>
            </w:pPr>
            <w:r w:rsidRPr="00096D2F">
              <w:rPr>
                <w:rFonts w:ascii="Times New Roman" w:hAnsi="Times New Roman" w:cs="Times New Roman"/>
                <w:lang w:bidi="ar-EG"/>
              </w:rPr>
              <w:t>Class Activity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523837" w:rsidRPr="00096D2F" w:rsidRDefault="00523837" w:rsidP="00523837">
            <w:pPr>
              <w:bidi w:val="0"/>
              <w:spacing w:after="0" w:line="240" w:lineRule="auto"/>
              <w:rPr>
                <w:rFonts w:ascii="Times New Roman" w:hAnsi="Times New Roman" w:cs="Times New Roman"/>
              </w:rPr>
            </w:pPr>
            <w:r w:rsidRPr="00096D2F">
              <w:rPr>
                <w:rFonts w:ascii="Times New Roman" w:hAnsi="Times New Roman" w:cs="Times New Roman"/>
              </w:rPr>
              <w:t xml:space="preserve">Case </w:t>
            </w:r>
            <w:r w:rsidRPr="00096D2F">
              <w:rPr>
                <w:rFonts w:ascii="Times New Roman" w:hAnsi="Times New Roman" w:cs="Times New Roman"/>
                <w:lang w:bidi="ar-EG"/>
              </w:rPr>
              <w:t>Study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523837" w:rsidRPr="00096D2F" w:rsidRDefault="00523837" w:rsidP="00523837">
            <w:pPr>
              <w:bidi w:val="0"/>
              <w:spacing w:after="0" w:line="240" w:lineRule="auto"/>
              <w:rPr>
                <w:rFonts w:ascii="Times New Roman" w:hAnsi="Times New Roman" w:cs="Times New Roman"/>
              </w:rPr>
            </w:pPr>
            <w:r>
              <w:rPr>
                <w:rFonts w:ascii="Times New Roman" w:hAnsi="Times New Roman" w:cs="Times New Roman"/>
              </w:rPr>
              <w:t xml:space="preserve">Projects ( </w:t>
            </w:r>
            <w:r w:rsidRPr="00096D2F">
              <w:rPr>
                <w:rFonts w:ascii="Times New Roman" w:hAnsi="Times New Roman" w:cs="Times New Roman"/>
              </w:rPr>
              <w:t>)</w:t>
            </w:r>
            <w:r>
              <w:rPr>
                <w:rFonts w:ascii="Times New Roman" w:hAnsi="Times New Roman" w:cs="Times New Roman"/>
              </w:rPr>
              <w:t xml:space="preserve">   </w:t>
            </w:r>
          </w:p>
        </w:tc>
      </w:tr>
      <w:tr w:rsidR="00523837" w:rsidRPr="00096D2F" w:rsidTr="009511AC">
        <w:trPr>
          <w:trHeight w:val="354"/>
        </w:trPr>
        <w:tc>
          <w:tcPr>
            <w:tcW w:w="3936" w:type="dxa"/>
            <w:gridSpan w:val="6"/>
            <w:vMerge/>
            <w:vAlign w:val="center"/>
          </w:tcPr>
          <w:p w:rsidR="00523837" w:rsidRPr="00096D2F" w:rsidRDefault="00523837" w:rsidP="00523837">
            <w:pPr>
              <w:bidi w:val="0"/>
              <w:spacing w:after="0" w:line="240" w:lineRule="auto"/>
              <w:jc w:val="both"/>
              <w:rPr>
                <w:rFonts w:ascii="Times New Roman" w:hAnsi="Times New Roman" w:cs="Times New Roman"/>
                <w:b/>
                <w:bCs/>
              </w:rPr>
            </w:pPr>
          </w:p>
        </w:tc>
        <w:tc>
          <w:tcPr>
            <w:tcW w:w="1486" w:type="dxa"/>
            <w:gridSpan w:val="3"/>
            <w:vAlign w:val="center"/>
          </w:tcPr>
          <w:p w:rsidR="00523837" w:rsidRPr="00096D2F" w:rsidRDefault="00523837" w:rsidP="00523837">
            <w:pPr>
              <w:bidi w:val="0"/>
              <w:spacing w:after="0" w:line="240" w:lineRule="auto"/>
              <w:rPr>
                <w:rFonts w:ascii="Times New Roman" w:hAnsi="Times New Roman" w:cs="Times New Roman"/>
                <w:lang w:bidi="ar-EG"/>
              </w:rPr>
            </w:pPr>
            <w:r>
              <w:rPr>
                <w:rFonts w:ascii="Times New Roman" w:hAnsi="Times New Roman" w:cs="Times New Roman"/>
                <w:lang w:bidi="ar-EG"/>
              </w:rPr>
              <w:t xml:space="preserve">E-learning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523837" w:rsidRPr="00096D2F" w:rsidRDefault="00523837" w:rsidP="00523837">
            <w:pPr>
              <w:bidi w:val="0"/>
              <w:spacing w:after="0" w:line="240" w:lineRule="auto"/>
              <w:rPr>
                <w:rFonts w:ascii="Times New Roman" w:hAnsi="Times New Roman" w:cs="Times New Roman"/>
              </w:rPr>
            </w:pPr>
            <w:r>
              <w:rPr>
                <w:rFonts w:ascii="Times New Roman" w:hAnsi="Times New Roman" w:cs="Times New Roman"/>
                <w:lang w:bidi="ar-EG"/>
              </w:rPr>
              <w:t>Assignments /Homework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523837" w:rsidRPr="00096D2F" w:rsidRDefault="00523837" w:rsidP="00523837">
            <w:pPr>
              <w:bidi w:val="0"/>
              <w:spacing w:after="0" w:line="240" w:lineRule="auto"/>
              <w:rPr>
                <w:rFonts w:ascii="Times New Roman" w:hAnsi="Times New Roman" w:cs="Times New Roman"/>
                <w:lang w:bidi="ar-EG"/>
              </w:rPr>
            </w:pPr>
            <w:r w:rsidRPr="00096D2F">
              <w:rPr>
                <w:rFonts w:ascii="Times New Roman" w:hAnsi="Times New Roman" w:cs="Times New Roman"/>
                <w:lang w:bidi="ar-EG"/>
              </w:rPr>
              <w:t xml:space="preserve">Other: </w:t>
            </w:r>
          </w:p>
        </w:tc>
      </w:tr>
      <w:tr w:rsidR="00523837" w:rsidRPr="00096D2F" w:rsidTr="009511AC">
        <w:trPr>
          <w:trHeight w:val="354"/>
        </w:trPr>
        <w:tc>
          <w:tcPr>
            <w:tcW w:w="10881" w:type="dxa"/>
            <w:gridSpan w:val="18"/>
            <w:vAlign w:val="center"/>
          </w:tcPr>
          <w:p w:rsidR="00523837" w:rsidRPr="00096D2F" w:rsidRDefault="00523837" w:rsidP="00523837">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523837" w:rsidRPr="00096D2F" w:rsidTr="009511AC">
        <w:trPr>
          <w:trHeight w:val="354"/>
        </w:trPr>
        <w:tc>
          <w:tcPr>
            <w:tcW w:w="5422" w:type="dxa"/>
            <w:gridSpan w:val="9"/>
            <w:vAlign w:val="center"/>
          </w:tcPr>
          <w:p w:rsidR="00523837" w:rsidRPr="00DC1F24" w:rsidRDefault="00523837" w:rsidP="00523837">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highlight w:val="red"/>
              </w:rPr>
              <w:t>.</w:t>
            </w:r>
            <w:r w:rsidRPr="00DC1F24">
              <w:rPr>
                <w:rFonts w:ascii="Times New Roman" w:hAnsi="Times New Roman" w:cs="Times New Roman"/>
                <w:b/>
                <w:bCs/>
              </w:rPr>
              <w:t>Assessment Schedule</w:t>
            </w:r>
          </w:p>
        </w:tc>
        <w:tc>
          <w:tcPr>
            <w:tcW w:w="5459" w:type="dxa"/>
            <w:gridSpan w:val="9"/>
            <w:vAlign w:val="center"/>
          </w:tcPr>
          <w:p w:rsidR="00523837" w:rsidRPr="00096D2F" w:rsidRDefault="00523837" w:rsidP="00523837">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523837" w:rsidRPr="00096D2F" w:rsidTr="009511AC">
        <w:trPr>
          <w:trHeight w:val="354"/>
        </w:trPr>
        <w:tc>
          <w:tcPr>
            <w:tcW w:w="5422" w:type="dxa"/>
            <w:gridSpan w:val="9"/>
            <w:vAlign w:val="center"/>
          </w:tcPr>
          <w:p w:rsidR="00523837" w:rsidRPr="00096D2F" w:rsidRDefault="00523837" w:rsidP="00523837">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Class test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523837" w:rsidRPr="00096D2F" w:rsidRDefault="00523837" w:rsidP="00523837">
            <w:pPr>
              <w:bidi w:val="0"/>
              <w:spacing w:after="0" w:line="240" w:lineRule="auto"/>
              <w:jc w:val="both"/>
              <w:rPr>
                <w:rFonts w:ascii="Times New Roman" w:hAnsi="Times New Roman" w:cs="Times New Roman"/>
              </w:rPr>
            </w:pPr>
            <w:r>
              <w:rPr>
                <w:rFonts w:ascii="Times New Roman" w:hAnsi="Times New Roman" w:cs="Times New Roman"/>
              </w:rPr>
              <w:t>13</w:t>
            </w:r>
            <w:r w:rsidRPr="00523837">
              <w:rPr>
                <w:rFonts w:ascii="Times New Roman" w:hAnsi="Times New Roman" w:cs="Times New Roman"/>
                <w:vertAlign w:val="superscript"/>
              </w:rPr>
              <w:t>th</w:t>
            </w:r>
            <w:r>
              <w:rPr>
                <w:rFonts w:ascii="Times New Roman" w:hAnsi="Times New Roman" w:cs="Times New Roman"/>
              </w:rPr>
              <w:t xml:space="preserve"> week</w:t>
            </w:r>
          </w:p>
        </w:tc>
      </w:tr>
      <w:tr w:rsidR="00523837" w:rsidRPr="00096D2F" w:rsidTr="009511AC">
        <w:trPr>
          <w:trHeight w:val="354"/>
        </w:trPr>
        <w:tc>
          <w:tcPr>
            <w:tcW w:w="5422" w:type="dxa"/>
            <w:gridSpan w:val="9"/>
            <w:vAlign w:val="center"/>
          </w:tcPr>
          <w:p w:rsidR="00523837" w:rsidRPr="00096D2F" w:rsidRDefault="00523837" w:rsidP="00523837">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2; Project Assignment</w:t>
            </w:r>
            <w:r w:rsidRPr="00096D2F">
              <w:rPr>
                <w:rFonts w:ascii="Times New Roman" w:hAnsi="Times New Roman" w:cs="Times New Roman"/>
                <w:lang w:bidi="ar-EG"/>
              </w:rPr>
              <w:t xml:space="preserve">    </w:t>
            </w:r>
          </w:p>
        </w:tc>
        <w:tc>
          <w:tcPr>
            <w:tcW w:w="5459" w:type="dxa"/>
            <w:gridSpan w:val="9"/>
            <w:vAlign w:val="center"/>
          </w:tcPr>
          <w:p w:rsidR="00523837" w:rsidRPr="00096D2F" w:rsidRDefault="00523837" w:rsidP="00523837">
            <w:pPr>
              <w:bidi w:val="0"/>
              <w:spacing w:after="0" w:line="240" w:lineRule="auto"/>
              <w:jc w:val="both"/>
              <w:rPr>
                <w:rFonts w:ascii="Times New Roman" w:hAnsi="Times New Roman" w:cs="Times New Roman"/>
              </w:rPr>
            </w:pPr>
            <w:r>
              <w:rPr>
                <w:rFonts w:ascii="Times New Roman" w:hAnsi="Times New Roman" w:cs="Times New Roman"/>
              </w:rPr>
              <w:t>weekly</w:t>
            </w:r>
          </w:p>
        </w:tc>
      </w:tr>
      <w:tr w:rsidR="00523837" w:rsidRPr="00096D2F" w:rsidTr="009511AC">
        <w:trPr>
          <w:trHeight w:val="354"/>
        </w:trPr>
        <w:tc>
          <w:tcPr>
            <w:tcW w:w="5422" w:type="dxa"/>
            <w:gridSpan w:val="9"/>
            <w:vAlign w:val="center"/>
          </w:tcPr>
          <w:p w:rsidR="00523837" w:rsidRPr="00096D2F" w:rsidRDefault="00523837" w:rsidP="00523837">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3; Presentations </w:t>
            </w:r>
          </w:p>
        </w:tc>
        <w:tc>
          <w:tcPr>
            <w:tcW w:w="5459" w:type="dxa"/>
            <w:gridSpan w:val="9"/>
            <w:vAlign w:val="center"/>
          </w:tcPr>
          <w:p w:rsidR="00523837" w:rsidRPr="00096D2F" w:rsidRDefault="00523837" w:rsidP="00523837">
            <w:pPr>
              <w:bidi w:val="0"/>
              <w:spacing w:after="0" w:line="240" w:lineRule="auto"/>
              <w:jc w:val="both"/>
              <w:rPr>
                <w:rFonts w:ascii="Times New Roman" w:hAnsi="Times New Roman" w:cs="Times New Roman"/>
              </w:rPr>
            </w:pPr>
          </w:p>
        </w:tc>
      </w:tr>
      <w:tr w:rsidR="00523837" w:rsidRPr="00096D2F" w:rsidTr="009511AC">
        <w:trPr>
          <w:trHeight w:val="354"/>
        </w:trPr>
        <w:tc>
          <w:tcPr>
            <w:tcW w:w="5422" w:type="dxa"/>
            <w:gridSpan w:val="9"/>
            <w:vAlign w:val="center"/>
          </w:tcPr>
          <w:p w:rsidR="00523837" w:rsidRPr="00096D2F" w:rsidRDefault="00523837" w:rsidP="00523837">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3; Midterm Exam</w:t>
            </w:r>
          </w:p>
        </w:tc>
        <w:tc>
          <w:tcPr>
            <w:tcW w:w="5459" w:type="dxa"/>
            <w:gridSpan w:val="9"/>
            <w:vAlign w:val="center"/>
          </w:tcPr>
          <w:p w:rsidR="00523837" w:rsidRPr="00B8488A" w:rsidRDefault="00523837" w:rsidP="00523837">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10</w:t>
            </w:r>
            <w:r w:rsidRPr="005F3759">
              <w:rPr>
                <w:rFonts w:ascii="Times New Roman" w:hAnsi="Times New Roman" w:cs="Times New Roman"/>
                <w:highlight w:val="red"/>
                <w:vertAlign w:val="superscript"/>
              </w:rPr>
              <w:t>th</w:t>
            </w:r>
            <w:r>
              <w:rPr>
                <w:rFonts w:ascii="Times New Roman" w:hAnsi="Times New Roman" w:cs="Times New Roman"/>
                <w:highlight w:val="red"/>
              </w:rPr>
              <w:t xml:space="preserve"> week</w:t>
            </w:r>
          </w:p>
        </w:tc>
      </w:tr>
      <w:tr w:rsidR="00523837" w:rsidRPr="00096D2F" w:rsidTr="009511AC">
        <w:trPr>
          <w:trHeight w:val="354"/>
        </w:trPr>
        <w:tc>
          <w:tcPr>
            <w:tcW w:w="5422" w:type="dxa"/>
            <w:gridSpan w:val="9"/>
            <w:vAlign w:val="center"/>
          </w:tcPr>
          <w:p w:rsidR="00523837" w:rsidRDefault="00523837" w:rsidP="00523837">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4; Final Exam</w:t>
            </w:r>
          </w:p>
        </w:tc>
        <w:tc>
          <w:tcPr>
            <w:tcW w:w="5459" w:type="dxa"/>
            <w:gridSpan w:val="9"/>
            <w:vAlign w:val="center"/>
          </w:tcPr>
          <w:p w:rsidR="00523837" w:rsidRPr="00B8488A" w:rsidRDefault="00523837" w:rsidP="00523837">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End of Term</w:t>
            </w:r>
          </w:p>
        </w:tc>
      </w:tr>
      <w:tr w:rsidR="00523837" w:rsidRPr="00096D2F" w:rsidTr="009511AC">
        <w:trPr>
          <w:trHeight w:val="354"/>
        </w:trPr>
        <w:tc>
          <w:tcPr>
            <w:tcW w:w="10881" w:type="dxa"/>
            <w:gridSpan w:val="18"/>
            <w:vAlign w:val="center"/>
          </w:tcPr>
          <w:p w:rsidR="00523837" w:rsidRPr="00DC1F24" w:rsidRDefault="00523837" w:rsidP="00523837">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523837" w:rsidRPr="00096D2F" w:rsidTr="009511AC">
        <w:trPr>
          <w:trHeight w:val="354"/>
        </w:trPr>
        <w:tc>
          <w:tcPr>
            <w:tcW w:w="5422" w:type="dxa"/>
            <w:gridSpan w:val="9"/>
            <w:vAlign w:val="center"/>
          </w:tcPr>
          <w:p w:rsidR="00523837" w:rsidRPr="00096D2F" w:rsidRDefault="00523837" w:rsidP="00523837">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-Mid-Term Examination</w:t>
            </w:r>
          </w:p>
        </w:tc>
        <w:tc>
          <w:tcPr>
            <w:tcW w:w="5459" w:type="dxa"/>
            <w:gridSpan w:val="9"/>
            <w:vAlign w:val="center"/>
          </w:tcPr>
          <w:p w:rsidR="00523837" w:rsidRPr="00D82284" w:rsidRDefault="00523837" w:rsidP="00523837">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32%</w:t>
            </w:r>
          </w:p>
        </w:tc>
      </w:tr>
      <w:tr w:rsidR="00523837" w:rsidRPr="00096D2F" w:rsidTr="009511AC">
        <w:trPr>
          <w:trHeight w:val="179"/>
        </w:trPr>
        <w:tc>
          <w:tcPr>
            <w:tcW w:w="5422" w:type="dxa"/>
            <w:gridSpan w:val="9"/>
            <w:vAlign w:val="center"/>
          </w:tcPr>
          <w:p w:rsidR="00523837" w:rsidRPr="00096D2F" w:rsidRDefault="00523837" w:rsidP="00523837">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 xml:space="preserve">-Final-term Examination       </w:t>
            </w:r>
          </w:p>
        </w:tc>
        <w:tc>
          <w:tcPr>
            <w:tcW w:w="5459" w:type="dxa"/>
            <w:gridSpan w:val="9"/>
            <w:vAlign w:val="center"/>
          </w:tcPr>
          <w:p w:rsidR="00523837" w:rsidRPr="00096D2F" w:rsidRDefault="00523837" w:rsidP="00523837">
            <w:pPr>
              <w:bidi w:val="0"/>
              <w:spacing w:after="0" w:line="240" w:lineRule="auto"/>
              <w:jc w:val="both"/>
              <w:rPr>
                <w:rFonts w:ascii="Times New Roman" w:hAnsi="Times New Roman" w:cs="Times New Roman"/>
              </w:rPr>
            </w:pPr>
            <w:r>
              <w:rPr>
                <w:rFonts w:ascii="Times New Roman" w:hAnsi="Times New Roman" w:cs="Times New Roman"/>
              </w:rPr>
              <w:t>56%</w:t>
            </w:r>
          </w:p>
        </w:tc>
      </w:tr>
      <w:tr w:rsidR="00523837" w:rsidRPr="00096D2F" w:rsidTr="009511AC">
        <w:trPr>
          <w:trHeight w:val="179"/>
        </w:trPr>
        <w:tc>
          <w:tcPr>
            <w:tcW w:w="5422" w:type="dxa"/>
            <w:gridSpan w:val="9"/>
            <w:vAlign w:val="center"/>
          </w:tcPr>
          <w:p w:rsidR="00523837" w:rsidRPr="00096D2F" w:rsidRDefault="00523837" w:rsidP="00523837">
            <w:pPr>
              <w:bidi w:val="0"/>
              <w:spacing w:after="0" w:line="240" w:lineRule="auto"/>
              <w:jc w:val="both"/>
              <w:rPr>
                <w:rFonts w:ascii="Times New Roman" w:hAnsi="Times New Roman" w:cs="Times New Roman"/>
                <w:lang w:bidi="ar-EG"/>
              </w:rPr>
            </w:pPr>
            <w:r>
              <w:rPr>
                <w:rFonts w:ascii="Times New Roman" w:hAnsi="Times New Roman" w:cs="Times New Roman"/>
                <w:lang w:bidi="ar-EG"/>
              </w:rPr>
              <w:t>-Project</w:t>
            </w:r>
          </w:p>
        </w:tc>
        <w:tc>
          <w:tcPr>
            <w:tcW w:w="5459" w:type="dxa"/>
            <w:gridSpan w:val="9"/>
            <w:vAlign w:val="center"/>
          </w:tcPr>
          <w:p w:rsidR="00523837" w:rsidRPr="00B8488A" w:rsidRDefault="00523837" w:rsidP="00523837">
            <w:pPr>
              <w:bidi w:val="0"/>
              <w:spacing w:after="0" w:line="240" w:lineRule="auto"/>
              <w:jc w:val="both"/>
              <w:rPr>
                <w:rFonts w:ascii="Times New Roman" w:hAnsi="Times New Roman" w:cs="Times New Roman"/>
                <w:highlight w:val="red"/>
              </w:rPr>
            </w:pPr>
          </w:p>
        </w:tc>
      </w:tr>
      <w:tr w:rsidR="00523837" w:rsidRPr="00096D2F" w:rsidTr="009511AC">
        <w:trPr>
          <w:trHeight w:val="179"/>
        </w:trPr>
        <w:tc>
          <w:tcPr>
            <w:tcW w:w="5422" w:type="dxa"/>
            <w:gridSpan w:val="9"/>
            <w:vAlign w:val="center"/>
          </w:tcPr>
          <w:p w:rsidR="00523837" w:rsidRDefault="00523837" w:rsidP="00523837">
            <w:pPr>
              <w:bidi w:val="0"/>
              <w:spacing w:after="0" w:line="240" w:lineRule="auto"/>
              <w:jc w:val="both"/>
              <w:rPr>
                <w:rFonts w:ascii="Times New Roman" w:hAnsi="Times New Roman" w:cs="Times New Roman"/>
                <w:lang w:bidi="ar-EG"/>
              </w:rPr>
            </w:pPr>
            <w:r>
              <w:rPr>
                <w:rFonts w:ascii="Times New Roman" w:hAnsi="Times New Roman" w:cs="Times New Roman"/>
                <w:lang w:bidi="ar-EG"/>
              </w:rPr>
              <w:t>-Class Test</w:t>
            </w:r>
          </w:p>
        </w:tc>
        <w:tc>
          <w:tcPr>
            <w:tcW w:w="5459" w:type="dxa"/>
            <w:gridSpan w:val="9"/>
            <w:vAlign w:val="center"/>
          </w:tcPr>
          <w:p w:rsidR="00523837" w:rsidRPr="00B8488A" w:rsidRDefault="00523837" w:rsidP="00523837">
            <w:pPr>
              <w:bidi w:val="0"/>
              <w:spacing w:after="0" w:line="240" w:lineRule="auto"/>
              <w:jc w:val="both"/>
              <w:rPr>
                <w:rFonts w:ascii="Times New Roman" w:hAnsi="Times New Roman" w:cs="Times New Roman"/>
                <w:highlight w:val="red"/>
              </w:rPr>
            </w:pPr>
            <w:r>
              <w:rPr>
                <w:rFonts w:ascii="Times New Roman" w:hAnsi="Times New Roman" w:cs="Times New Roman"/>
                <w:highlight w:val="red"/>
              </w:rPr>
              <w:t>12%</w:t>
            </w:r>
          </w:p>
        </w:tc>
      </w:tr>
      <w:tr w:rsidR="00523837" w:rsidRPr="00096D2F" w:rsidTr="009511AC">
        <w:trPr>
          <w:trHeight w:val="179"/>
        </w:trPr>
        <w:tc>
          <w:tcPr>
            <w:tcW w:w="5422" w:type="dxa"/>
            <w:gridSpan w:val="9"/>
            <w:vAlign w:val="center"/>
          </w:tcPr>
          <w:p w:rsidR="00523837" w:rsidRPr="00096D2F" w:rsidRDefault="00523837" w:rsidP="00523837">
            <w:pPr>
              <w:bidi w:val="0"/>
              <w:spacing w:after="0" w:line="240" w:lineRule="auto"/>
              <w:jc w:val="both"/>
              <w:rPr>
                <w:rFonts w:ascii="Times New Roman" w:hAnsi="Times New Roman" w:cs="Times New Roman"/>
                <w:lang w:bidi="ar-EG"/>
              </w:rPr>
            </w:pPr>
            <w:r>
              <w:rPr>
                <w:rFonts w:ascii="Times New Roman" w:hAnsi="Times New Roman" w:cs="Times New Roman"/>
                <w:lang w:bidi="ar-EG"/>
              </w:rPr>
              <w:t>-Presentation</w:t>
            </w:r>
          </w:p>
        </w:tc>
        <w:tc>
          <w:tcPr>
            <w:tcW w:w="5459" w:type="dxa"/>
            <w:gridSpan w:val="9"/>
            <w:vAlign w:val="center"/>
          </w:tcPr>
          <w:p w:rsidR="00523837" w:rsidRPr="00B8488A" w:rsidRDefault="00523837" w:rsidP="00523837">
            <w:pPr>
              <w:bidi w:val="0"/>
              <w:spacing w:after="0" w:line="240" w:lineRule="auto"/>
              <w:jc w:val="both"/>
              <w:rPr>
                <w:rFonts w:ascii="Times New Roman" w:hAnsi="Times New Roman" w:cs="Times New Roman"/>
              </w:rPr>
            </w:pPr>
          </w:p>
        </w:tc>
      </w:tr>
      <w:tr w:rsidR="00523837" w:rsidRPr="00096D2F" w:rsidTr="009511AC">
        <w:trPr>
          <w:trHeight w:val="354"/>
        </w:trPr>
        <w:tc>
          <w:tcPr>
            <w:tcW w:w="5422" w:type="dxa"/>
            <w:gridSpan w:val="9"/>
            <w:vAlign w:val="center"/>
          </w:tcPr>
          <w:p w:rsidR="00523837" w:rsidRPr="00096D2F" w:rsidRDefault="00523837" w:rsidP="00523837">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523837" w:rsidRPr="00096D2F" w:rsidRDefault="00523837" w:rsidP="00523837">
            <w:pPr>
              <w:bidi w:val="0"/>
              <w:spacing w:after="0" w:line="240" w:lineRule="auto"/>
              <w:jc w:val="both"/>
              <w:rPr>
                <w:rFonts w:ascii="Times New Roman" w:hAnsi="Times New Roman" w:cs="Times New Roman"/>
              </w:rPr>
            </w:pPr>
            <w:r>
              <w:rPr>
                <w:rFonts w:ascii="Times New Roman" w:hAnsi="Times New Roman" w:cs="Times New Roman"/>
              </w:rPr>
              <w:t>100%</w:t>
            </w:r>
          </w:p>
        </w:tc>
      </w:tr>
      <w:tr w:rsidR="00523837" w:rsidRPr="00096D2F" w:rsidTr="009511AC">
        <w:trPr>
          <w:trHeight w:val="354"/>
        </w:trPr>
        <w:tc>
          <w:tcPr>
            <w:tcW w:w="10881" w:type="dxa"/>
            <w:gridSpan w:val="18"/>
            <w:vAlign w:val="center"/>
          </w:tcPr>
          <w:p w:rsidR="00523837" w:rsidRPr="00096D2F" w:rsidRDefault="00523837" w:rsidP="00523837">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523837" w:rsidRPr="00096D2F" w:rsidTr="009511AC">
        <w:trPr>
          <w:trHeight w:val="354"/>
        </w:trPr>
        <w:tc>
          <w:tcPr>
            <w:tcW w:w="10881" w:type="dxa"/>
            <w:gridSpan w:val="18"/>
            <w:vAlign w:val="center"/>
          </w:tcPr>
          <w:p w:rsidR="00523837" w:rsidRPr="00523837" w:rsidRDefault="00523837" w:rsidP="00523837">
            <w:pPr>
              <w:numPr>
                <w:ilvl w:val="1"/>
                <w:numId w:val="27"/>
              </w:numPr>
              <w:tabs>
                <w:tab w:val="num" w:pos="1260"/>
              </w:tabs>
              <w:bidi w:val="0"/>
              <w:spacing w:after="0" w:line="240" w:lineRule="auto"/>
              <w:ind w:left="720" w:firstLine="0"/>
              <w:rPr>
                <w:rFonts w:ascii="Times New Roman" w:eastAsia="Times New Roman" w:hAnsi="Times New Roman" w:cs="Times New Roman"/>
                <w:b/>
                <w:bCs/>
                <w:sz w:val="24"/>
                <w:szCs w:val="24"/>
                <w:lang w:bidi="ar-EG"/>
              </w:rPr>
            </w:pPr>
            <w:r w:rsidRPr="00523837">
              <w:rPr>
                <w:rFonts w:ascii="Times New Roman" w:eastAsia="Times New Roman" w:hAnsi="Times New Roman" w:cs="Times New Roman"/>
                <w:b/>
                <w:bCs/>
                <w:sz w:val="24"/>
                <w:szCs w:val="24"/>
                <w:lang w:bidi="ar-EG"/>
              </w:rPr>
              <w:t>Course Notes</w:t>
            </w:r>
          </w:p>
          <w:p w:rsidR="00523837" w:rsidRPr="00523837" w:rsidRDefault="00523837" w:rsidP="00523837">
            <w:pPr>
              <w:tabs>
                <w:tab w:val="num" w:pos="1260"/>
              </w:tabs>
              <w:bidi w:val="0"/>
              <w:spacing w:after="0" w:line="240" w:lineRule="auto"/>
              <w:ind w:left="720"/>
              <w:rPr>
                <w:rFonts w:ascii="Times New Roman" w:eastAsia="Times New Roman" w:hAnsi="Times New Roman" w:cs="Times New Roman"/>
                <w:sz w:val="24"/>
                <w:szCs w:val="24"/>
                <w:lang w:bidi="ar-EG"/>
              </w:rPr>
            </w:pPr>
            <w:r w:rsidRPr="00523837">
              <w:rPr>
                <w:rFonts w:ascii="Times New Roman" w:eastAsia="Times New Roman" w:hAnsi="Times New Roman" w:cs="Times New Roman"/>
                <w:sz w:val="24"/>
                <w:szCs w:val="24"/>
                <w:lang w:bidi="ar-EG"/>
              </w:rPr>
              <w:tab/>
              <w:t>Notes by lecturers</w:t>
            </w:r>
          </w:p>
          <w:p w:rsidR="00523837" w:rsidRPr="00523837" w:rsidRDefault="00523837" w:rsidP="00DD5FE7">
            <w:pPr>
              <w:numPr>
                <w:ilvl w:val="1"/>
                <w:numId w:val="27"/>
              </w:numPr>
              <w:tabs>
                <w:tab w:val="num" w:pos="1260"/>
              </w:tabs>
              <w:bidi w:val="0"/>
              <w:spacing w:before="240" w:after="0" w:line="240" w:lineRule="auto"/>
              <w:ind w:left="697" w:firstLine="0"/>
              <w:rPr>
                <w:rFonts w:ascii="Times New Roman" w:eastAsia="Times New Roman" w:hAnsi="Times New Roman" w:cs="Times New Roman"/>
                <w:b/>
                <w:bCs/>
                <w:sz w:val="24"/>
                <w:szCs w:val="24"/>
                <w:lang w:bidi="ar-EG"/>
              </w:rPr>
            </w:pPr>
            <w:r w:rsidRPr="00523837">
              <w:rPr>
                <w:rFonts w:ascii="Times New Roman" w:eastAsia="Times New Roman" w:hAnsi="Times New Roman" w:cs="Times New Roman"/>
                <w:b/>
                <w:bCs/>
                <w:sz w:val="24"/>
                <w:szCs w:val="24"/>
                <w:lang w:bidi="ar-EG"/>
              </w:rPr>
              <w:t>Essential Books (Text Books)</w:t>
            </w:r>
          </w:p>
          <w:p w:rsidR="00523837" w:rsidRPr="00523837" w:rsidRDefault="00523837" w:rsidP="00DD5FE7">
            <w:pPr>
              <w:numPr>
                <w:ilvl w:val="0"/>
                <w:numId w:val="28"/>
              </w:numPr>
              <w:tabs>
                <w:tab w:val="left" w:pos="1260"/>
              </w:tabs>
              <w:bidi w:val="0"/>
              <w:spacing w:after="0" w:line="240" w:lineRule="auto"/>
              <w:jc w:val="both"/>
              <w:rPr>
                <w:rFonts w:ascii="Times New Roman" w:eastAsia="Times New Roman" w:hAnsi="Times New Roman" w:cs="Times New Roman"/>
                <w:sz w:val="24"/>
                <w:szCs w:val="24"/>
                <w:lang w:bidi="ar-EG"/>
              </w:rPr>
            </w:pPr>
            <w:r w:rsidRPr="00523837">
              <w:rPr>
                <w:rFonts w:ascii="Times New Roman" w:eastAsia="Times New Roman" w:hAnsi="Times New Roman" w:cs="Times New Roman"/>
                <w:sz w:val="24"/>
                <w:szCs w:val="24"/>
                <w:lang w:bidi="ar-EG"/>
              </w:rPr>
              <w:t>“Physical Optics,” Engineering Physics Dept., Cairo University, Egypt, 2007.</w:t>
            </w:r>
          </w:p>
          <w:p w:rsidR="00523837" w:rsidRPr="00523837" w:rsidRDefault="00523837" w:rsidP="00DD5FE7">
            <w:pPr>
              <w:numPr>
                <w:ilvl w:val="0"/>
                <w:numId w:val="28"/>
              </w:numPr>
              <w:tabs>
                <w:tab w:val="left" w:pos="1260"/>
              </w:tabs>
              <w:bidi w:val="0"/>
              <w:spacing w:after="0" w:line="240" w:lineRule="auto"/>
              <w:jc w:val="both"/>
              <w:rPr>
                <w:rFonts w:ascii="Times New Roman" w:eastAsia="Times New Roman" w:hAnsi="Times New Roman" w:cs="Times New Roman"/>
                <w:sz w:val="24"/>
                <w:szCs w:val="24"/>
                <w:lang w:bidi="ar-EG"/>
              </w:rPr>
            </w:pPr>
            <w:r w:rsidRPr="00523837">
              <w:rPr>
                <w:rFonts w:ascii="Times New Roman" w:eastAsia="Times New Roman" w:hAnsi="Times New Roman" w:cs="Times New Roman"/>
                <w:sz w:val="24"/>
                <w:szCs w:val="24"/>
                <w:lang w:bidi="ar-EG"/>
              </w:rPr>
              <w:t>“Experimental Physics Lab for First Year,” Engineering Physics Dept., Cairo University, Egypt, 2007.</w:t>
            </w:r>
          </w:p>
          <w:p w:rsidR="00523837" w:rsidRPr="00523837" w:rsidRDefault="00523837" w:rsidP="00DD5FE7">
            <w:pPr>
              <w:numPr>
                <w:ilvl w:val="0"/>
                <w:numId w:val="28"/>
              </w:numPr>
              <w:tabs>
                <w:tab w:val="left" w:pos="1260"/>
              </w:tabs>
              <w:bidi w:val="0"/>
              <w:spacing w:after="0" w:line="240" w:lineRule="auto"/>
              <w:jc w:val="both"/>
              <w:rPr>
                <w:rFonts w:ascii="Times New Roman" w:eastAsia="Times New Roman" w:hAnsi="Times New Roman" w:cs="Times New Roman"/>
                <w:sz w:val="24"/>
                <w:szCs w:val="24"/>
                <w:lang w:bidi="ar-EG"/>
              </w:rPr>
            </w:pPr>
            <w:r w:rsidRPr="00523837">
              <w:rPr>
                <w:rFonts w:ascii="Times New Roman" w:eastAsia="Times New Roman" w:hAnsi="Times New Roman" w:cs="Times New Roman"/>
                <w:sz w:val="24"/>
                <w:szCs w:val="24"/>
                <w:lang w:bidi="ar-EG"/>
              </w:rPr>
              <w:t>“Solved Problems on Physical Optics for Engineering Students”, Engineering Physics Dept., Cairo University, Egypt, 2007.</w:t>
            </w:r>
          </w:p>
          <w:p w:rsidR="00DD5FE7" w:rsidRDefault="00DD5FE7" w:rsidP="00DD5FE7">
            <w:pPr>
              <w:pStyle w:val="ListParagraph"/>
              <w:numPr>
                <w:ilvl w:val="1"/>
                <w:numId w:val="27"/>
              </w:numPr>
              <w:tabs>
                <w:tab w:val="clear" w:pos="1437"/>
                <w:tab w:val="num" w:pos="1077"/>
              </w:tabs>
              <w:bidi w:val="0"/>
              <w:spacing w:before="240" w:after="0" w:line="240" w:lineRule="auto"/>
              <w:ind w:hanging="740"/>
              <w:rPr>
                <w:rFonts w:ascii="Times New Roman" w:eastAsia="Times New Roman" w:hAnsi="Times New Roman" w:cs="Times New Roman"/>
                <w:b/>
                <w:bCs/>
                <w:sz w:val="24"/>
                <w:szCs w:val="24"/>
                <w:lang w:bidi="ar-EG"/>
              </w:rPr>
            </w:pPr>
            <w:r>
              <w:rPr>
                <w:rFonts w:ascii="Times New Roman" w:eastAsia="Times New Roman" w:hAnsi="Times New Roman" w:cs="Times New Roman"/>
                <w:b/>
                <w:bCs/>
                <w:sz w:val="24"/>
                <w:szCs w:val="24"/>
                <w:lang w:bidi="ar-EG"/>
              </w:rPr>
              <w:t xml:space="preserve">   </w:t>
            </w:r>
            <w:r w:rsidR="00523837" w:rsidRPr="00DD5FE7">
              <w:rPr>
                <w:rFonts w:ascii="Times New Roman" w:eastAsia="Times New Roman" w:hAnsi="Times New Roman" w:cs="Times New Roman"/>
                <w:b/>
                <w:bCs/>
                <w:sz w:val="24"/>
                <w:szCs w:val="24"/>
                <w:lang w:bidi="ar-EG"/>
              </w:rPr>
              <w:t>Recommended Books</w:t>
            </w:r>
          </w:p>
          <w:p w:rsidR="00523837" w:rsidRPr="00DD5FE7" w:rsidRDefault="00DD5FE7" w:rsidP="00DD5FE7">
            <w:pPr>
              <w:pStyle w:val="ListParagraph"/>
              <w:numPr>
                <w:ilvl w:val="1"/>
                <w:numId w:val="27"/>
              </w:numPr>
              <w:tabs>
                <w:tab w:val="clear" w:pos="1437"/>
                <w:tab w:val="num" w:pos="1077"/>
              </w:tabs>
              <w:bidi w:val="0"/>
              <w:spacing w:before="240" w:after="0" w:line="240" w:lineRule="auto"/>
              <w:ind w:hanging="740"/>
              <w:rPr>
                <w:rFonts w:ascii="Times New Roman" w:eastAsia="Times New Roman" w:hAnsi="Times New Roman" w:cs="Times New Roman"/>
                <w:b/>
                <w:bCs/>
                <w:sz w:val="24"/>
                <w:szCs w:val="24"/>
                <w:lang w:bidi="ar-EG"/>
              </w:rPr>
            </w:pPr>
            <w:r>
              <w:rPr>
                <w:rFonts w:ascii="Times New Roman" w:eastAsia="Times New Roman" w:hAnsi="Times New Roman" w:cs="Times New Roman"/>
                <w:b/>
                <w:bCs/>
                <w:sz w:val="24"/>
                <w:szCs w:val="24"/>
                <w:lang w:bidi="ar-EG"/>
              </w:rPr>
              <w:t xml:space="preserve">   </w:t>
            </w:r>
            <w:r w:rsidR="00523837" w:rsidRPr="00DD5FE7">
              <w:rPr>
                <w:rFonts w:ascii="Times New Roman" w:eastAsia="Times New Roman" w:hAnsi="Times New Roman" w:cs="Times New Roman"/>
                <w:b/>
                <w:bCs/>
                <w:sz w:val="24"/>
                <w:szCs w:val="24"/>
                <w:lang w:bidi="ar-EG"/>
              </w:rPr>
              <w:t>Web Sites</w:t>
            </w:r>
          </w:p>
          <w:p w:rsidR="00523837" w:rsidRPr="00523837" w:rsidRDefault="00523837" w:rsidP="00523837">
            <w:pPr>
              <w:tabs>
                <w:tab w:val="num" w:pos="1260"/>
              </w:tabs>
              <w:bidi w:val="0"/>
              <w:spacing w:after="0" w:line="240" w:lineRule="auto"/>
              <w:ind w:left="720"/>
              <w:rPr>
                <w:rFonts w:ascii="Times New Roman" w:eastAsia="Times New Roman" w:hAnsi="Times New Roman" w:cs="Times New Roman"/>
                <w:sz w:val="24"/>
                <w:szCs w:val="24"/>
                <w:lang w:bidi="ar-EG"/>
              </w:rPr>
            </w:pPr>
            <w:r w:rsidRPr="00523837">
              <w:rPr>
                <w:rFonts w:ascii="Times New Roman" w:eastAsia="Times New Roman" w:hAnsi="Times New Roman" w:cs="Times New Roman"/>
                <w:sz w:val="24"/>
                <w:szCs w:val="24"/>
                <w:lang w:bidi="ar-EG"/>
              </w:rPr>
              <w:tab/>
              <w:t>http://www.physicsdaily.com/physics/</w:t>
            </w:r>
          </w:p>
          <w:p w:rsidR="00523837" w:rsidRPr="00523837" w:rsidRDefault="00523837" w:rsidP="00523837">
            <w:pPr>
              <w:bidi w:val="0"/>
              <w:spacing w:after="0" w:line="240" w:lineRule="auto"/>
              <w:jc w:val="both"/>
              <w:rPr>
                <w:rFonts w:ascii="Times New Roman" w:hAnsi="Times New Roman" w:cs="Times New Roman"/>
              </w:rPr>
            </w:pPr>
          </w:p>
        </w:tc>
      </w:tr>
      <w:tr w:rsidR="00523837" w:rsidRPr="00096D2F" w:rsidTr="009511AC">
        <w:trPr>
          <w:trHeight w:val="354"/>
        </w:trPr>
        <w:tc>
          <w:tcPr>
            <w:tcW w:w="10881" w:type="dxa"/>
            <w:gridSpan w:val="18"/>
            <w:vAlign w:val="center"/>
          </w:tcPr>
          <w:p w:rsidR="00523837" w:rsidRPr="00096D2F" w:rsidRDefault="00523837" w:rsidP="00523837">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523837" w:rsidRPr="00096D2F" w:rsidTr="009511AC">
        <w:trPr>
          <w:trHeight w:val="354"/>
        </w:trPr>
        <w:tc>
          <w:tcPr>
            <w:tcW w:w="10881" w:type="dxa"/>
            <w:gridSpan w:val="18"/>
            <w:vAlign w:val="center"/>
          </w:tcPr>
          <w:p w:rsidR="00DD5FE7" w:rsidRDefault="00DD5FE7" w:rsidP="00DD5FE7">
            <w:pPr>
              <w:numPr>
                <w:ilvl w:val="0"/>
                <w:numId w:val="29"/>
              </w:numPr>
              <w:tabs>
                <w:tab w:val="clear" w:pos="1728"/>
                <w:tab w:val="num" w:pos="1080"/>
              </w:tabs>
              <w:bidi w:val="0"/>
              <w:spacing w:after="0" w:line="240" w:lineRule="auto"/>
              <w:ind w:left="1080"/>
              <w:rPr>
                <w:lang w:bidi="ar-EG"/>
              </w:rPr>
            </w:pPr>
            <w:r>
              <w:rPr>
                <w:lang w:bidi="ar-EG"/>
              </w:rPr>
              <w:t>Data Show and white board</w:t>
            </w:r>
          </w:p>
          <w:p w:rsidR="00DD5FE7" w:rsidRDefault="00DD5FE7" w:rsidP="00DD5FE7">
            <w:pPr>
              <w:numPr>
                <w:ilvl w:val="0"/>
                <w:numId w:val="29"/>
              </w:numPr>
              <w:tabs>
                <w:tab w:val="clear" w:pos="1728"/>
                <w:tab w:val="num" w:pos="1080"/>
              </w:tabs>
              <w:bidi w:val="0"/>
              <w:spacing w:after="0" w:line="240" w:lineRule="auto"/>
              <w:ind w:left="1080"/>
              <w:rPr>
                <w:lang w:bidi="ar-EG"/>
              </w:rPr>
            </w:pPr>
            <w:r>
              <w:rPr>
                <w:lang w:bidi="ar-EG"/>
              </w:rPr>
              <w:t>Traditional methods</w:t>
            </w:r>
          </w:p>
          <w:p w:rsidR="00DD5FE7" w:rsidRDefault="00DD5FE7" w:rsidP="00DD5FE7">
            <w:pPr>
              <w:numPr>
                <w:ilvl w:val="0"/>
                <w:numId w:val="29"/>
              </w:numPr>
              <w:tabs>
                <w:tab w:val="clear" w:pos="1728"/>
                <w:tab w:val="num" w:pos="1080"/>
              </w:tabs>
              <w:bidi w:val="0"/>
              <w:spacing w:after="0" w:line="240" w:lineRule="auto"/>
              <w:ind w:left="1080"/>
              <w:rPr>
                <w:lang w:bidi="ar-EG"/>
              </w:rPr>
            </w:pPr>
            <w:r>
              <w:rPr>
                <w:lang w:bidi="ar-EG"/>
              </w:rPr>
              <w:t>Well-equipped labs with sufficient number of calibrated experiments with respect to number of students</w:t>
            </w:r>
          </w:p>
          <w:p w:rsidR="00523837" w:rsidRPr="00D82284" w:rsidRDefault="00523837" w:rsidP="00523837">
            <w:pPr>
              <w:bidi w:val="0"/>
              <w:spacing w:after="0" w:line="240" w:lineRule="auto"/>
              <w:jc w:val="both"/>
              <w:rPr>
                <w:rFonts w:ascii="Times New Roman" w:hAnsi="Times New Roman" w:cs="Times New Roman"/>
              </w:rPr>
            </w:pPr>
          </w:p>
        </w:tc>
      </w:tr>
      <w:tr w:rsidR="00523837" w:rsidRPr="00096D2F" w:rsidTr="009511AC">
        <w:trPr>
          <w:trHeight w:val="354"/>
        </w:trPr>
        <w:tc>
          <w:tcPr>
            <w:tcW w:w="2376" w:type="dxa"/>
            <w:gridSpan w:val="3"/>
            <w:vAlign w:val="center"/>
          </w:tcPr>
          <w:p w:rsidR="00523837" w:rsidRPr="00096D2F" w:rsidRDefault="00523837" w:rsidP="00523837">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523837" w:rsidRPr="00D82284" w:rsidRDefault="005E422B" w:rsidP="00523837">
            <w:pPr>
              <w:bidi w:val="0"/>
              <w:spacing w:after="0" w:line="240" w:lineRule="auto"/>
              <w:jc w:val="both"/>
              <w:rPr>
                <w:rFonts w:ascii="Times New Roman" w:hAnsi="Times New Roman" w:cs="Times New Roman"/>
                <w:b/>
                <w:bCs/>
                <w:highlight w:val="red"/>
                <w:lang w:bidi="ar-EG"/>
              </w:rPr>
            </w:pPr>
            <w:proofErr w:type="spellStart"/>
            <w:r>
              <w:rPr>
                <w:rFonts w:ascii="Times New Roman" w:hAnsi="Times New Roman" w:cs="Times New Roman"/>
                <w:b/>
                <w:bCs/>
              </w:rPr>
              <w:t>Prof.Dr</w:t>
            </w:r>
            <w:proofErr w:type="spellEnd"/>
            <w:r>
              <w:rPr>
                <w:rFonts w:ascii="Times New Roman" w:hAnsi="Times New Roman" w:cs="Times New Roman" w:hint="cs"/>
                <w:b/>
                <w:bCs/>
                <w:rtl/>
                <w:lang w:bidi="ar-EG"/>
              </w:rPr>
              <w:t>/</w:t>
            </w:r>
            <w:r w:rsidR="00DD5FE7" w:rsidRPr="00DD5FE7">
              <w:rPr>
                <w:rFonts w:ascii="Times New Roman" w:hAnsi="Times New Roman" w:cs="Times New Roman"/>
                <w:b/>
                <w:bCs/>
              </w:rPr>
              <w:t xml:space="preserve"> </w:t>
            </w:r>
            <w:proofErr w:type="spellStart"/>
            <w:r w:rsidR="00DD5FE7" w:rsidRPr="00DD5FE7">
              <w:rPr>
                <w:rFonts w:ascii="Times New Roman" w:hAnsi="Times New Roman" w:cs="Times New Roman"/>
                <w:b/>
                <w:bCs/>
              </w:rPr>
              <w:t>Abd</w:t>
            </w:r>
            <w:proofErr w:type="spellEnd"/>
            <w:r w:rsidR="00DD5FE7" w:rsidRPr="00DD5FE7">
              <w:rPr>
                <w:rFonts w:ascii="Times New Roman" w:hAnsi="Times New Roman" w:cs="Times New Roman"/>
                <w:b/>
                <w:bCs/>
              </w:rPr>
              <w:t xml:space="preserve">-El-Rahman </w:t>
            </w:r>
            <w:proofErr w:type="spellStart"/>
            <w:r w:rsidR="00DD5FE7" w:rsidRPr="00DD5FE7">
              <w:rPr>
                <w:rFonts w:ascii="Times New Roman" w:hAnsi="Times New Roman" w:cs="Times New Roman"/>
                <w:b/>
                <w:bCs/>
              </w:rPr>
              <w:t>Moghazy</w:t>
            </w:r>
            <w:proofErr w:type="spellEnd"/>
          </w:p>
        </w:tc>
      </w:tr>
      <w:tr w:rsidR="00523837" w:rsidRPr="00096D2F" w:rsidTr="009511AC">
        <w:trPr>
          <w:trHeight w:val="354"/>
        </w:trPr>
        <w:tc>
          <w:tcPr>
            <w:tcW w:w="2376" w:type="dxa"/>
            <w:gridSpan w:val="3"/>
            <w:vAlign w:val="center"/>
          </w:tcPr>
          <w:p w:rsidR="00523837" w:rsidRPr="00096D2F" w:rsidRDefault="00523837" w:rsidP="00523837">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523837" w:rsidRPr="00096D2F" w:rsidRDefault="00523837" w:rsidP="00523837">
            <w:pPr>
              <w:bidi w:val="0"/>
              <w:spacing w:after="0" w:line="240" w:lineRule="auto"/>
              <w:jc w:val="both"/>
              <w:rPr>
                <w:rFonts w:ascii="Times New Roman" w:hAnsi="Times New Roman" w:cs="Times New Roman"/>
                <w:b/>
                <w:bCs/>
                <w:lang w:bidi="ar-EG"/>
              </w:rPr>
            </w:pPr>
            <w:proofErr w:type="spellStart"/>
            <w:r>
              <w:rPr>
                <w:rFonts w:ascii="Times New Roman" w:hAnsi="Times New Roman" w:cs="Times New Roman"/>
                <w:b/>
                <w:bCs/>
              </w:rPr>
              <w:t>Prof.Dr</w:t>
            </w:r>
            <w:proofErr w:type="spellEnd"/>
            <w:r>
              <w:rPr>
                <w:rFonts w:ascii="Times New Roman" w:hAnsi="Times New Roman" w:cs="Times New Roman" w:hint="cs"/>
                <w:b/>
                <w:bCs/>
                <w:rtl/>
                <w:lang w:bidi="ar-EG"/>
              </w:rPr>
              <w:t>/</w:t>
            </w:r>
            <w:r>
              <w:rPr>
                <w:rFonts w:ascii="Times New Roman" w:hAnsi="Times New Roman" w:cs="Times New Roman"/>
                <w:b/>
                <w:bCs/>
                <w:lang w:bidi="ar-EG"/>
              </w:rPr>
              <w:t xml:space="preserve"> El-</w:t>
            </w:r>
            <w:proofErr w:type="spellStart"/>
            <w:r>
              <w:rPr>
                <w:rFonts w:ascii="Times New Roman" w:hAnsi="Times New Roman" w:cs="Times New Roman"/>
                <w:b/>
                <w:bCs/>
                <w:lang w:bidi="ar-EG"/>
              </w:rPr>
              <w:t>Sayed</w:t>
            </w:r>
            <w:proofErr w:type="spellEnd"/>
            <w:r>
              <w:rPr>
                <w:rFonts w:ascii="Times New Roman" w:hAnsi="Times New Roman" w:cs="Times New Roman"/>
                <w:b/>
                <w:bCs/>
                <w:lang w:bidi="ar-EG"/>
              </w:rPr>
              <w:t xml:space="preserve"> Mahmoud El-</w:t>
            </w:r>
            <w:proofErr w:type="spellStart"/>
            <w:r>
              <w:rPr>
                <w:rFonts w:ascii="Times New Roman" w:hAnsi="Times New Roman" w:cs="Times New Roman"/>
                <w:b/>
                <w:bCs/>
                <w:lang w:bidi="ar-EG"/>
              </w:rPr>
              <w:t>Banna</w:t>
            </w:r>
            <w:proofErr w:type="spellEnd"/>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lang w:val="en-GB" w:eastAsia="en-GB"/>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2">
    <w:nsid w:val="152B3973"/>
    <w:multiLevelType w:val="hybridMultilevel"/>
    <w:tmpl w:val="87C872D8"/>
    <w:lvl w:ilvl="0" w:tplc="0409000F">
      <w:start w:val="1"/>
      <w:numFmt w:val="decimal"/>
      <w:lvlText w:val="%1."/>
      <w:lvlJc w:val="left"/>
      <w:pPr>
        <w:ind w:left="720" w:hanging="360"/>
      </w:pPr>
    </w:lvl>
    <w:lvl w:ilvl="1" w:tplc="3B04840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C1A4E"/>
    <w:multiLevelType w:val="hybridMultilevel"/>
    <w:tmpl w:val="70BC49AA"/>
    <w:lvl w:ilvl="0" w:tplc="0409000F">
      <w:start w:val="1"/>
      <w:numFmt w:val="decimal"/>
      <w:lvlText w:val="%1."/>
      <w:lvlJc w:val="left"/>
      <w:pPr>
        <w:tabs>
          <w:tab w:val="num" w:pos="1437"/>
        </w:tabs>
        <w:ind w:left="143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F80059"/>
    <w:multiLevelType w:val="hybridMultilevel"/>
    <w:tmpl w:val="51DAB0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235B2"/>
    <w:multiLevelType w:val="hybridMultilevel"/>
    <w:tmpl w:val="775A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207FD"/>
    <w:multiLevelType w:val="hybridMultilevel"/>
    <w:tmpl w:val="61E02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3154A"/>
    <w:multiLevelType w:val="hybridMultilevel"/>
    <w:tmpl w:val="DC402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EAA403D"/>
    <w:multiLevelType w:val="hybridMultilevel"/>
    <w:tmpl w:val="5BB2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C671A"/>
    <w:multiLevelType w:val="hybridMultilevel"/>
    <w:tmpl w:val="586A6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547586"/>
    <w:multiLevelType w:val="hybridMultilevel"/>
    <w:tmpl w:val="1188D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0C4870"/>
    <w:multiLevelType w:val="hybridMultilevel"/>
    <w:tmpl w:val="535E8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8E7F4F"/>
    <w:multiLevelType w:val="hybridMultilevel"/>
    <w:tmpl w:val="7DB0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17">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18">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9">
    <w:nsid w:val="559E5B45"/>
    <w:multiLevelType w:val="hybridMultilevel"/>
    <w:tmpl w:val="4D52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E615E7"/>
    <w:multiLevelType w:val="hybridMultilevel"/>
    <w:tmpl w:val="DFE4BB02"/>
    <w:lvl w:ilvl="0" w:tplc="0C0C000F">
      <w:start w:val="1"/>
      <w:numFmt w:val="decimal"/>
      <w:lvlText w:val="%1."/>
      <w:lvlJc w:val="left"/>
      <w:pPr>
        <w:tabs>
          <w:tab w:val="num" w:pos="1728"/>
        </w:tabs>
        <w:ind w:left="1728"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nsid w:val="577F5A5E"/>
    <w:multiLevelType w:val="hybridMultilevel"/>
    <w:tmpl w:val="3634B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4178C2"/>
    <w:multiLevelType w:val="hybridMultilevel"/>
    <w:tmpl w:val="00A62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D4C3E2D"/>
    <w:multiLevelType w:val="hybridMultilevel"/>
    <w:tmpl w:val="95CC6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29B6C9F"/>
    <w:multiLevelType w:val="hybridMultilevel"/>
    <w:tmpl w:val="A1F6C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696C7D"/>
    <w:multiLevelType w:val="hybridMultilevel"/>
    <w:tmpl w:val="7E88C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8B4CD1"/>
    <w:multiLevelType w:val="hybridMultilevel"/>
    <w:tmpl w:val="D2FCA856"/>
    <w:lvl w:ilvl="0" w:tplc="5E16DAB4">
      <w:start w:val="2"/>
      <w:numFmt w:val="decimal"/>
      <w:lvlText w:val="%1"/>
      <w:lvlJc w:val="left"/>
      <w:pPr>
        <w:tabs>
          <w:tab w:val="num" w:pos="717"/>
        </w:tabs>
        <w:ind w:left="717" w:hanging="360"/>
      </w:pPr>
      <w:rPr>
        <w:rFonts w:hint="default"/>
      </w:rPr>
    </w:lvl>
    <w:lvl w:ilvl="1" w:tplc="04090001">
      <w:start w:val="1"/>
      <w:numFmt w:val="bullet"/>
      <w:lvlText w:val=""/>
      <w:lvlJc w:val="left"/>
      <w:pPr>
        <w:tabs>
          <w:tab w:val="num" w:pos="1437"/>
        </w:tabs>
        <w:ind w:left="1437" w:hanging="360"/>
      </w:pPr>
      <w:rPr>
        <w:rFonts w:ascii="Symbol" w:hAnsi="Symbol" w:hint="default"/>
      </w:rPr>
    </w:lvl>
    <w:lvl w:ilvl="2" w:tplc="D576C9B6">
      <w:start w:val="1"/>
      <w:numFmt w:val="bullet"/>
      <w:lvlText w:val="-"/>
      <w:lvlJc w:val="left"/>
      <w:pPr>
        <w:tabs>
          <w:tab w:val="num" w:pos="2337"/>
        </w:tabs>
        <w:ind w:left="2337" w:hanging="360"/>
      </w:pPr>
      <w:rPr>
        <w:rFonts w:ascii="Times New Roman" w:eastAsia="Times New Roman" w:hAnsi="Times New Roman" w:cs="Times New Roman" w:hint="default"/>
      </w:rPr>
    </w:lvl>
    <w:lvl w:ilvl="3" w:tplc="0409000F">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num w:numId="1">
    <w:abstractNumId w:val="16"/>
  </w:num>
  <w:num w:numId="2">
    <w:abstractNumId w:val="1"/>
  </w:num>
  <w:num w:numId="3">
    <w:abstractNumId w:val="18"/>
  </w:num>
  <w:num w:numId="4">
    <w:abstractNumId w:val="27"/>
  </w:num>
  <w:num w:numId="5">
    <w:abstractNumId w:val="0"/>
  </w:num>
  <w:num w:numId="6">
    <w:abstractNumId w:val="17"/>
  </w:num>
  <w:num w:numId="7">
    <w:abstractNumId w:val="24"/>
  </w:num>
  <w:num w:numId="8">
    <w:abstractNumId w:val="9"/>
  </w:num>
  <w:num w:numId="9">
    <w:abstractNumId w:val="8"/>
  </w:num>
  <w:num w:numId="10">
    <w:abstractNumId w:val="11"/>
  </w:num>
  <w:num w:numId="11">
    <w:abstractNumId w:val="13"/>
  </w:num>
  <w:num w:numId="12">
    <w:abstractNumId w:val="23"/>
  </w:num>
  <w:num w:numId="13">
    <w:abstractNumId w:val="25"/>
  </w:num>
  <w:num w:numId="14">
    <w:abstractNumId w:val="4"/>
  </w:num>
  <w:num w:numId="15">
    <w:abstractNumId w:val="22"/>
  </w:num>
  <w:num w:numId="16">
    <w:abstractNumId w:val="5"/>
  </w:num>
  <w:num w:numId="17">
    <w:abstractNumId w:val="10"/>
  </w:num>
  <w:num w:numId="18">
    <w:abstractNumId w:val="14"/>
  </w:num>
  <w:num w:numId="19">
    <w:abstractNumId w:val="6"/>
  </w:num>
  <w:num w:numId="20">
    <w:abstractNumId w:val="12"/>
  </w:num>
  <w:num w:numId="21">
    <w:abstractNumId w:val="7"/>
  </w:num>
  <w:num w:numId="22">
    <w:abstractNumId w:val="26"/>
  </w:num>
  <w:num w:numId="23">
    <w:abstractNumId w:val="21"/>
  </w:num>
  <w:num w:numId="24">
    <w:abstractNumId w:val="15"/>
  </w:num>
  <w:num w:numId="25">
    <w:abstractNumId w:val="19"/>
  </w:num>
  <w:num w:numId="26">
    <w:abstractNumId w:val="2"/>
  </w:num>
  <w:num w:numId="27">
    <w:abstractNumId w:val="28"/>
  </w:num>
  <w:num w:numId="28">
    <w:abstractNumId w:val="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31DC"/>
    <w:rsid w:val="0000027C"/>
    <w:rsid w:val="00001A37"/>
    <w:rsid w:val="0003322D"/>
    <w:rsid w:val="00044FC3"/>
    <w:rsid w:val="00062CB8"/>
    <w:rsid w:val="00067C6F"/>
    <w:rsid w:val="00096D2F"/>
    <w:rsid w:val="000C5F3A"/>
    <w:rsid w:val="00134C85"/>
    <w:rsid w:val="00144A1E"/>
    <w:rsid w:val="00166826"/>
    <w:rsid w:val="001749AD"/>
    <w:rsid w:val="001C4843"/>
    <w:rsid w:val="001D0780"/>
    <w:rsid w:val="002623B6"/>
    <w:rsid w:val="00265B73"/>
    <w:rsid w:val="00272776"/>
    <w:rsid w:val="00276457"/>
    <w:rsid w:val="002A3F43"/>
    <w:rsid w:val="002C0535"/>
    <w:rsid w:val="002E0069"/>
    <w:rsid w:val="003350CF"/>
    <w:rsid w:val="003415D7"/>
    <w:rsid w:val="003B2AE5"/>
    <w:rsid w:val="00401C86"/>
    <w:rsid w:val="00402CE4"/>
    <w:rsid w:val="00466D55"/>
    <w:rsid w:val="004B215D"/>
    <w:rsid w:val="004B2CCC"/>
    <w:rsid w:val="004F368C"/>
    <w:rsid w:val="004F77F1"/>
    <w:rsid w:val="00514566"/>
    <w:rsid w:val="00523837"/>
    <w:rsid w:val="00535D3B"/>
    <w:rsid w:val="00537809"/>
    <w:rsid w:val="005A1ADB"/>
    <w:rsid w:val="005E422B"/>
    <w:rsid w:val="005E4EB8"/>
    <w:rsid w:val="005F3759"/>
    <w:rsid w:val="006200DC"/>
    <w:rsid w:val="00626B1F"/>
    <w:rsid w:val="00642770"/>
    <w:rsid w:val="00654A02"/>
    <w:rsid w:val="006B2DCF"/>
    <w:rsid w:val="006B7FEF"/>
    <w:rsid w:val="006C751C"/>
    <w:rsid w:val="006E60DB"/>
    <w:rsid w:val="007123E4"/>
    <w:rsid w:val="00724926"/>
    <w:rsid w:val="00733981"/>
    <w:rsid w:val="00750DE2"/>
    <w:rsid w:val="00762609"/>
    <w:rsid w:val="00763F38"/>
    <w:rsid w:val="007855DC"/>
    <w:rsid w:val="007A1256"/>
    <w:rsid w:val="007A169A"/>
    <w:rsid w:val="007B3955"/>
    <w:rsid w:val="007D5F40"/>
    <w:rsid w:val="007F0DE4"/>
    <w:rsid w:val="0080039C"/>
    <w:rsid w:val="00855111"/>
    <w:rsid w:val="00887A60"/>
    <w:rsid w:val="008C1932"/>
    <w:rsid w:val="008D45C7"/>
    <w:rsid w:val="00915FF3"/>
    <w:rsid w:val="00945530"/>
    <w:rsid w:val="009511AC"/>
    <w:rsid w:val="009543F6"/>
    <w:rsid w:val="00965E3B"/>
    <w:rsid w:val="009875D4"/>
    <w:rsid w:val="009D0A2F"/>
    <w:rsid w:val="009D5CB2"/>
    <w:rsid w:val="009D7476"/>
    <w:rsid w:val="009E379F"/>
    <w:rsid w:val="00A21B32"/>
    <w:rsid w:val="00A8335B"/>
    <w:rsid w:val="00A84BE4"/>
    <w:rsid w:val="00AD1F86"/>
    <w:rsid w:val="00AE52CE"/>
    <w:rsid w:val="00B01BE4"/>
    <w:rsid w:val="00B14DD6"/>
    <w:rsid w:val="00B31EE5"/>
    <w:rsid w:val="00B35D4D"/>
    <w:rsid w:val="00B66509"/>
    <w:rsid w:val="00B7663B"/>
    <w:rsid w:val="00B8488A"/>
    <w:rsid w:val="00BD41C1"/>
    <w:rsid w:val="00C062C4"/>
    <w:rsid w:val="00C5335C"/>
    <w:rsid w:val="00C637AA"/>
    <w:rsid w:val="00C75184"/>
    <w:rsid w:val="00D00894"/>
    <w:rsid w:val="00D052A3"/>
    <w:rsid w:val="00D14956"/>
    <w:rsid w:val="00D3688D"/>
    <w:rsid w:val="00D526B7"/>
    <w:rsid w:val="00D57B9E"/>
    <w:rsid w:val="00D82284"/>
    <w:rsid w:val="00DB5DF1"/>
    <w:rsid w:val="00DC1F24"/>
    <w:rsid w:val="00DC31DC"/>
    <w:rsid w:val="00DD5FE7"/>
    <w:rsid w:val="00DD7424"/>
    <w:rsid w:val="00E50DE4"/>
    <w:rsid w:val="00E754F5"/>
    <w:rsid w:val="00E90500"/>
    <w:rsid w:val="00F03DD4"/>
    <w:rsid w:val="00F334BC"/>
    <w:rsid w:val="00F65980"/>
    <w:rsid w:val="00F66A46"/>
    <w:rsid w:val="00F75246"/>
    <w:rsid w:val="00F86CD1"/>
    <w:rsid w:val="00FC0EEE"/>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6523BA16-5983-47B1-8AEC-80833BBB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4</cp:revision>
  <dcterms:created xsi:type="dcterms:W3CDTF">2014-12-21T10:03:00Z</dcterms:created>
  <dcterms:modified xsi:type="dcterms:W3CDTF">2015-04-25T21:43:00Z</dcterms:modified>
</cp:coreProperties>
</file>